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8363" w14:textId="3FC8450A" w:rsidR="00045711" w:rsidRPr="005F6722" w:rsidRDefault="00045711" w:rsidP="005F6722">
      <w:r w:rsidRPr="005F6722">
        <w:rPr>
          <w:cs/>
        </w:rPr>
        <w:t xml:space="preserve">บทที่ </w:t>
      </w:r>
      <w:r w:rsidRPr="005F6722">
        <w:t xml:space="preserve">1 </w:t>
      </w:r>
    </w:p>
    <w:p w14:paraId="168035B9" w14:textId="77777777" w:rsidR="00045711" w:rsidRPr="005F6722" w:rsidRDefault="00045711" w:rsidP="005F6722">
      <w:r w:rsidRPr="005F6722">
        <w:rPr>
          <w:cs/>
        </w:rPr>
        <w:t>บทนำ</w:t>
      </w:r>
    </w:p>
    <w:p w14:paraId="4F99BBFE" w14:textId="77777777" w:rsidR="00045711" w:rsidRPr="005F6722" w:rsidRDefault="00045711" w:rsidP="005F6722">
      <w:r w:rsidRPr="005F6722">
        <w:rPr>
          <w:cs/>
        </w:rPr>
        <w:t>ความเป็นมาและความสำคัญของปัญหา</w:t>
      </w:r>
    </w:p>
    <w:p w14:paraId="57CDEB8B" w14:textId="77777777" w:rsidR="00045711" w:rsidRPr="005F6722" w:rsidRDefault="00045711" w:rsidP="005F6722"/>
    <w:p w14:paraId="450B2EBF" w14:textId="77777777" w:rsidR="00045711" w:rsidRPr="005F6722" w:rsidRDefault="00045711" w:rsidP="005F6722">
      <w:r w:rsidRPr="005F6722">
        <w:rPr>
          <w:cs/>
        </w:rPr>
        <w:t xml:space="preserve">รัฐธรรมนูญแห่งราชอาณาจักรไทยพุทธศักราช </w:t>
      </w:r>
      <w:r w:rsidRPr="005F6722">
        <w:t xml:space="preserve">2550 </w:t>
      </w:r>
      <w:r w:rsidRPr="005F6722">
        <w:rPr>
          <w:cs/>
        </w:rPr>
        <w:t xml:space="preserve">ได้กำหนดแนวนโยบายด้านการศึกษาไว้ว่า รัฐต้องพัฒนาคุณภาพและมาตรฐานการจัดการศึกษาในทุกระดับและทุกรูปแบบให้สอดคล้องกับการเปลี่ยนแปลงทางเศรษฐกิจและสังคม จัดให้มีแผนการศึกษาแห่งชาติ กฎหมายเพื่อพัฒนาการศึกษา จัดให้มีการพัฒนาคุณภาพครูและบุคลากรทางการศึกษาให้ก้าวทันการเปลี่ยนแปลงของสังคมโลก(สำนักงานศาลรัฐธรรมนูญ, </w:t>
      </w:r>
      <w:r w:rsidRPr="005F6722">
        <w:t>2552:49-50</w:t>
      </w:r>
      <w:r w:rsidRPr="005F6722">
        <w:rPr>
          <w:cs/>
        </w:rPr>
        <w:t>)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 xml:space="preserve">การศึกษาแหล่งเรียนรู้เป็นปัจจัยที่สำคัญอย่างหนึ่งในการจัดการเรียนการสอน เพราะเป็นสื่อที่ช่วยในการกระตุ้นให้ผู้เรียนเกิดความสนใจใคร่รู้ และเกิดการเรียนรู้โดยผ่านกระบวนการหรือกิจกรรมการเรียนการสอน  โดยใช้แหล่งเรียนรู้ให้เกิดประโยชน์ซึ่งต้องเกิดการจากการสนับสนุนของผู้บริหาร การดำเนินงานของครู นักเรียน และความร่วมมือของทุกฝ่าย (สำนักงานคณะกรรมการสถานศึกษาขั้นพื้นฐาน, </w:t>
      </w:r>
      <w:r w:rsidRPr="005F6722">
        <w:t xml:space="preserve">2547: </w:t>
      </w:r>
      <w:r w:rsidRPr="005F6722">
        <w:rPr>
          <w:cs/>
        </w:rPr>
        <w:t xml:space="preserve">คำนำ) </w:t>
      </w:r>
    </w:p>
    <w:p w14:paraId="590D330C" w14:textId="77777777" w:rsidR="00045711" w:rsidRPr="005F6722" w:rsidRDefault="00045711" w:rsidP="005F6722">
      <w:pPr>
        <w:rPr>
          <w:cs/>
        </w:rPr>
      </w:pPr>
      <w:r w:rsidRPr="005F6722">
        <w:rPr>
          <w:rFonts w:hint="cs"/>
          <w:cs/>
        </w:rPr>
        <w:t xml:space="preserve">การกำหนดทิศทางการพัฒนาประเทศในระยะแผนพัฒนาเศรษฐกิจและสังคมแห่งชาติฉบับที่ </w:t>
      </w:r>
      <w:r w:rsidRPr="005F6722">
        <w:t>11</w:t>
      </w:r>
      <w:r w:rsidRPr="005F6722">
        <w:rPr>
          <w:rFonts w:hint="cs"/>
          <w:cs/>
        </w:rPr>
        <w:t>ของสำนักงานคณะกรรมการพัฒนาเศรษฐกิจและสังคมแห่งชาติ(</w:t>
      </w:r>
      <w:r w:rsidRPr="005F6722">
        <w:t>2555:12-14</w:t>
      </w:r>
      <w:r w:rsidRPr="005F6722">
        <w:rPr>
          <w:rFonts w:hint="cs"/>
          <w:cs/>
        </w:rPr>
        <w:t>) เป็นการสร้างภูมิคุ้มกันในมิติ</w:t>
      </w:r>
      <w:proofErr w:type="spellStart"/>
      <w:r w:rsidRPr="005F6722">
        <w:rPr>
          <w:rFonts w:hint="cs"/>
          <w:cs/>
        </w:rPr>
        <w:t>ต่างๆ</w:t>
      </w:r>
      <w:proofErr w:type="spellEnd"/>
      <w:r w:rsidRPr="005F6722">
        <w:rPr>
          <w:rFonts w:hint="cs"/>
          <w:cs/>
        </w:rPr>
        <w:t>เพื่อให้การพัฒนาประเทศสู่ความสมดุลและยั่งยืน พัฒนาคนและสังคมไทยสู่สังคมคุณภาพ มุ่งสร้างภูมิคุ้มกันตั้งแต่ระดับปัจเจก ครอบครัวและชุมชน สามารถจัดการความเสี่ยงและปรับตัวเข้ากับการเปลี่ยนแปลง มุ่งพัฒนาคนสู่สังคมการเรียนรู้ตลอดชีวิตและยั่งยืน มุ่งสร้างกระแสสังคมให้การเรียนรู้เป็นหน้าที่ของคนไทยทุกคน มีนิสัยใฝ่รู้รักการอ่านตั้งแต่ยังเด็กและส่งเสริมการเรียนรู้ร่วมกันของคนต่างวัย ควบคู่กับการส่งเสริมให้องค์กร กลุ่มบุคคล ชุมชน ประชาชนและสื่อทุกประเภทเป็นแหล่งเรียนรู้อย่างสร้างสรรค์</w:t>
      </w:r>
    </w:p>
    <w:p w14:paraId="6A6C2F25" w14:textId="77777777" w:rsidR="00045711" w:rsidRPr="005F6722" w:rsidRDefault="00045711" w:rsidP="005F6722">
      <w:r w:rsidRPr="005F6722">
        <w:rPr>
          <w:cs/>
        </w:rPr>
        <w:tab/>
      </w:r>
      <w:r w:rsidRPr="005F6722">
        <w:rPr>
          <w:rFonts w:hint="cs"/>
          <w:cs/>
        </w:rPr>
        <w:t>ตามพระราชบัญญัติการศึกษาแห่งชาติพ.ศ.</w:t>
      </w:r>
      <w:r w:rsidRPr="005F6722">
        <w:t>2542</w:t>
      </w:r>
      <w:r w:rsidRPr="005F6722">
        <w:rPr>
          <w:rFonts w:hint="cs"/>
          <w:cs/>
        </w:rPr>
        <w:t xml:space="preserve">แก้ไขเพิ่มเติม(ฉบับที่ </w:t>
      </w:r>
      <w:r w:rsidRPr="005F6722">
        <w:t>2</w:t>
      </w:r>
      <w:r w:rsidRPr="005F6722">
        <w:rPr>
          <w:rFonts w:hint="cs"/>
          <w:cs/>
        </w:rPr>
        <w:t>)พ.ศ.</w:t>
      </w:r>
      <w:r w:rsidRPr="005F6722">
        <w:t>2545</w:t>
      </w:r>
      <w:r w:rsidRPr="005F6722">
        <w:rPr>
          <w:rFonts w:hint="cs"/>
          <w:cs/>
        </w:rPr>
        <w:t xml:space="preserve">ต้องการให้ชุมชนมีส่วนร่วมในการบริหารการจัดการศึกษามากขึ้น กระทรวงศึกษาธิการจึงกำหนดในมาตรา </w:t>
      </w:r>
      <w:r w:rsidRPr="005F6722">
        <w:t xml:space="preserve">38 </w:t>
      </w:r>
      <w:r w:rsidRPr="005F6722">
        <w:rPr>
          <w:rFonts w:hint="cs"/>
          <w:cs/>
        </w:rPr>
        <w:t>แห่งพระราชบัญญัติระเบียบบริหารราชการกระทรวงศึกษาธิการ พ.ศ.</w:t>
      </w:r>
      <w:r w:rsidRPr="005F6722">
        <w:t>2546</w:t>
      </w:r>
      <w:r w:rsidRPr="005F6722">
        <w:rPr>
          <w:rFonts w:hint="cs"/>
          <w:cs/>
        </w:rPr>
        <w:t xml:space="preserve">โดยให้สถานศึกษาทุกแห่งที่จัดการศึกษาระดับขั้นพื้นฐาน ต้องจัดให้มีคณะกรรมการสถานศึกษาขั้นพื้นฐานและกำหนดอำนาจหน้าที่ของคณะกรรมการสถานศึกษาขั้นพื้นฐานเป็น </w:t>
      </w:r>
      <w:r w:rsidRPr="005F6722">
        <w:t xml:space="preserve">3 </w:t>
      </w:r>
      <w:r w:rsidRPr="005F6722">
        <w:rPr>
          <w:rFonts w:hint="cs"/>
          <w:cs/>
        </w:rPr>
        <w:t>ลักษณะคือ</w:t>
      </w:r>
      <w:r w:rsidRPr="005F6722">
        <w:t>1</w:t>
      </w:r>
      <w:r w:rsidRPr="005F6722">
        <w:rPr>
          <w:rFonts w:hint="cs"/>
          <w:cs/>
        </w:rPr>
        <w:t>)กำกับ</w:t>
      </w:r>
      <w:r w:rsidRPr="005F6722">
        <w:t xml:space="preserve"> 2</w:t>
      </w:r>
      <w:r w:rsidRPr="005F6722">
        <w:rPr>
          <w:rFonts w:hint="cs"/>
          <w:cs/>
        </w:rPr>
        <w:t>)ส่งเสริม สนับสนุน และ</w:t>
      </w:r>
      <w:r w:rsidRPr="005F6722">
        <w:t>3</w:t>
      </w:r>
      <w:r w:rsidRPr="005F6722">
        <w:rPr>
          <w:rFonts w:hint="cs"/>
          <w:cs/>
        </w:rPr>
        <w:t>)มีอำนาจอื่นตามที่กฎหมาย  ระเบียบและประกาศที่เกี่ยวข้องกำหนดไว้(กระทรวงศึกษาธิการ,</w:t>
      </w:r>
      <w:r w:rsidRPr="005F6722">
        <w:t>2548:14</w:t>
      </w:r>
      <w:r w:rsidRPr="005F6722">
        <w:rPr>
          <w:rFonts w:hint="cs"/>
          <w:cs/>
        </w:rPr>
        <w:t>)นอกจากนี้</w:t>
      </w:r>
      <w:r w:rsidRPr="005F6722">
        <w:rPr>
          <w:cs/>
        </w:rPr>
        <w:t xml:space="preserve">มาตรฐานการศึกษาขั้นพื้นฐาน  ได้กำหนดมาตรฐาน ด้านคุณภาพผู้เรียน  ตามมาตรฐานที่ </w:t>
      </w:r>
      <w:r w:rsidRPr="005F6722">
        <w:t xml:space="preserve">3 </w:t>
      </w:r>
      <w:r w:rsidRPr="005F6722">
        <w:rPr>
          <w:cs/>
        </w:rPr>
        <w:t>ไว้ว่า ผู้เรียนมีทักษะในการเรียนรู้ด้วยตนเอง รักการเรียนรู้และพัฒนาตน</w:t>
      </w:r>
      <w:r w:rsidRPr="005F6722">
        <w:rPr>
          <w:rFonts w:hint="cs"/>
          <w:cs/>
        </w:rPr>
        <w:t>เองอย่างต่อเนื่อง ตัวบ่งชี้ที่</w:t>
      </w:r>
      <w:r w:rsidRPr="005F6722">
        <w:t xml:space="preserve">3.1 </w:t>
      </w:r>
      <w:r w:rsidRPr="005F6722">
        <w:rPr>
          <w:rFonts w:hint="cs"/>
          <w:cs/>
        </w:rPr>
        <w:t>มีนิสัยรักการอ่านและแสวงหาความรู้ด้วยตนเองจากห้องสมุด แหล่งเรียนรู้และสื่อ</w:t>
      </w:r>
      <w:proofErr w:type="spellStart"/>
      <w:r w:rsidRPr="005F6722">
        <w:rPr>
          <w:rFonts w:hint="cs"/>
          <w:cs/>
        </w:rPr>
        <w:t>ต่างๆ</w:t>
      </w:r>
      <w:proofErr w:type="spellEnd"/>
      <w:r w:rsidRPr="005F6722">
        <w:rPr>
          <w:rFonts w:hint="cs"/>
          <w:cs/>
        </w:rPr>
        <w:t>รอบตัว มาตรฐานด้านการจัดการศึกษา มาตรฐานที่</w:t>
      </w:r>
      <w:r w:rsidRPr="005F6722">
        <w:t xml:space="preserve">9 </w:t>
      </w:r>
      <w:r w:rsidRPr="005F6722">
        <w:rPr>
          <w:rFonts w:hint="cs"/>
          <w:cs/>
        </w:rPr>
        <w:t xml:space="preserve">ตัวบ่งชี้ที่ </w:t>
      </w:r>
      <w:r w:rsidRPr="005F6722">
        <w:t xml:space="preserve">9.3 </w:t>
      </w:r>
      <w:r w:rsidRPr="005F6722">
        <w:rPr>
          <w:rFonts w:hint="cs"/>
          <w:cs/>
        </w:rPr>
        <w:t xml:space="preserve">ผู้ปกครองและชุมชนเข้ามามีส่วนร่วมในการพัฒนาสถานศึกษา มาตรฐานที่ </w:t>
      </w:r>
      <w:r w:rsidRPr="005F6722">
        <w:t xml:space="preserve">11 </w:t>
      </w:r>
      <w:r w:rsidRPr="005F6722">
        <w:rPr>
          <w:rFonts w:hint="cs"/>
          <w:cs/>
        </w:rPr>
        <w:t xml:space="preserve">สถานศึกษามีการจัดสภาพแวดล้อมและการบริการที่ส่งเสริมให้ผู้เรียนพัฒนา  มาตรฐานด้านการสร้างสังคมแห่งการเรียนรู้ มาตรฐานที่ </w:t>
      </w:r>
      <w:r w:rsidRPr="005F6722">
        <w:t xml:space="preserve">13 </w:t>
      </w:r>
      <w:r w:rsidRPr="005F6722">
        <w:rPr>
          <w:rFonts w:hint="cs"/>
          <w:cs/>
        </w:rPr>
        <w:t>สถานศึกษามีการสร้าง ส่งเสริม สนับสนุนให้สถานศึกษาเป็นสังคมแห่งการเรียนรู้</w:t>
      </w:r>
      <w:r w:rsidRPr="005F6722">
        <w:rPr>
          <w:cs/>
        </w:rPr>
        <w:t xml:space="preserve"> (สำนักวิชาการและมาตรฐานการศึกษา</w:t>
      </w:r>
      <w:r w:rsidRPr="005F6722">
        <w:t>,</w:t>
      </w:r>
      <w:r w:rsidRPr="005F6722">
        <w:rPr>
          <w:cs/>
        </w:rPr>
        <w:t xml:space="preserve"> )</w:t>
      </w:r>
    </w:p>
    <w:p w14:paraId="2D567213" w14:textId="77777777" w:rsidR="00045711" w:rsidRPr="005F6722" w:rsidRDefault="00045711" w:rsidP="005F6722"/>
    <w:p w14:paraId="3D0A99EE" w14:textId="77777777" w:rsidR="00045711" w:rsidRPr="005F6722" w:rsidRDefault="00045711" w:rsidP="005F6722">
      <w:r w:rsidRPr="005F6722">
        <w:rPr>
          <w:cs/>
        </w:rPr>
        <w:tab/>
        <w:t>จากที่กล่าวมาแสดงให้เห็นว่า โครงการพัฒนาแหล่งเรียนรู้และภูมิปัญญาท้องถิ่นโรงเรียนบ้านวังหิน  เป็นโครงการที่มีความสำคัญ เป็นประโยชน์ต่อการพัฒนาการสอนของครูและพัฒนาการเรียนรู้ของผู้เรียนเป็นอย่างยิ่ง  และเป็นโครงการที่จัดกิจกรรมอย่างหลากหลาย ผู้ประเมินจึงเห็นควรให้มีการประเมินโครงการนี้ขึ้น โดยการนำรูปแบบการประเมินแบบซิป</w:t>
      </w:r>
      <w:proofErr w:type="spellStart"/>
      <w:r w:rsidRPr="005F6722">
        <w:rPr>
          <w:cs/>
        </w:rPr>
        <w:t>ป์</w:t>
      </w:r>
      <w:proofErr w:type="spellEnd"/>
      <w:r w:rsidRPr="005F6722">
        <w:rPr>
          <w:cs/>
        </w:rPr>
        <w:t xml:space="preserve"> (</w:t>
      </w:r>
      <w:r w:rsidRPr="005F6722">
        <w:t>CIPP Model</w:t>
      </w:r>
      <w:r w:rsidRPr="005F6722">
        <w:rPr>
          <w:cs/>
        </w:rPr>
        <w:t xml:space="preserve">) </w:t>
      </w:r>
      <w:r w:rsidRPr="005F6722">
        <w:t xml:space="preserve"> </w:t>
      </w:r>
      <w:r w:rsidRPr="005F6722">
        <w:rPr>
          <w:cs/>
        </w:rPr>
        <w:t>มาประยุกต์ใช้ดำเนินการประเมินในด้านบริบท ด้านปัจจัยนำเข้า ด้านกระบวนการ และ ด้านการผลผลิต ซึ่งผู้ประเมินมีความมุ่งหวังว่า ผลที่ได้รับจากการประเมินครั้งนี้ จะเป็นสารสนเทศที่เป็นประโยชน์ต่อการปรับปรุงพัฒนาโครงการพัฒนาแหล่งเรียนรู้และภูมิปัญญาท้องถิ่นของโรงเรียนบ้านวังหินให้มีประสิทธิภาพ และประสิทธิผลตลอดจนการนำไปใช้เป็นแนวทางพัฒนาคุณภาพของแหล่งเรียนรู้และภูมิปัญญาท้องถิ่นภายในสถานศึกษาอื่นต่อไป</w:t>
      </w:r>
    </w:p>
    <w:p w14:paraId="5AC00CC9" w14:textId="77777777" w:rsidR="00045711" w:rsidRPr="005F6722" w:rsidRDefault="00045711" w:rsidP="005F6722">
      <w:r w:rsidRPr="005F6722">
        <w:rPr>
          <w:cs/>
        </w:rPr>
        <w:t>วัตถุประสงค์ของการประเมิน</w:t>
      </w:r>
    </w:p>
    <w:p w14:paraId="5ADA2F97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1.  </w:t>
      </w:r>
      <w:r w:rsidRPr="005F6722">
        <w:rPr>
          <w:cs/>
        </w:rPr>
        <w:t>เพื่อประเมินบริบทของโครงการ เกี่ยวกับความต้องการจำเป็น ความสอดคล้อง และความเหมาะสมของวัตถุประสงค์ของโครงการ</w:t>
      </w:r>
    </w:p>
    <w:p w14:paraId="7F60903D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2.  </w:t>
      </w:r>
      <w:r w:rsidRPr="005F6722">
        <w:rPr>
          <w:cs/>
        </w:rPr>
        <w:t>เพื่อประเมินปัจจัยนำเข้าของโครงการ เกี่ยวกับความพร้อมของผู้รับผิดชอบโครงการ ความพร้อมของอาคารสถานสถานที่ ความเพียงพอของงบประมาณ และความเหมาะสมของปัจจัยที่ใช้ในการดำเนินงาน</w:t>
      </w:r>
    </w:p>
    <w:p w14:paraId="368A72F1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3.  </w:t>
      </w:r>
      <w:r w:rsidRPr="005F6722">
        <w:rPr>
          <w:cs/>
        </w:rPr>
        <w:t>เพื่อประเมินกระบวนการของโครงการ เกี่ยวกับการมีส่วนร่วมในการวางแผน การมีส่วนร่วมในการพัฒนา การมีส่วนร่วมในการใช้แหล่งเรียนรู้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ของนักเรียน ครู และการนิเทศ ติดตามโครงการ</w:t>
      </w:r>
    </w:p>
    <w:p w14:paraId="786847E9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4.  </w:t>
      </w:r>
      <w:r w:rsidRPr="005F6722">
        <w:rPr>
          <w:cs/>
        </w:rPr>
        <w:t>เพื่อประเมินผลผลิตของโครงการ เกี่ยวกับปริมาณของแหล่งเรียนรู้ที่ได้รับการพัฒนาภูมิปัญญาท้องถิ่นที่นำมาใช้</w:t>
      </w:r>
      <w:r w:rsidRPr="005F6722">
        <w:rPr>
          <w:rFonts w:hint="cs"/>
          <w:cs/>
        </w:rPr>
        <w:t xml:space="preserve"> ทัก</w:t>
      </w:r>
      <w:r w:rsidRPr="005F6722">
        <w:rPr>
          <w:cs/>
        </w:rPr>
        <w:t>ษะการใช้แหล่งเรียนรู้ของผู้เรียน ทักษะการใช้แหล่งเรียนรู้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เพื่อจัดการเรียนการสอนของครู ผลสัมฤทธิ์ทางการเรียน และความพึงพอใจของผู้เกี่ยวข้องที่มีต่อโครงการ</w:t>
      </w:r>
    </w:p>
    <w:p w14:paraId="539BB6F8" w14:textId="77777777" w:rsidR="00045711" w:rsidRPr="005F6722" w:rsidRDefault="00045711" w:rsidP="005F6722">
      <w:r w:rsidRPr="005F6722">
        <w:rPr>
          <w:cs/>
        </w:rPr>
        <w:lastRenderedPageBreak/>
        <w:t>ขอบเขตของการประเมิน</w:t>
      </w:r>
    </w:p>
    <w:p w14:paraId="17C735B7" w14:textId="77777777" w:rsidR="00045711" w:rsidRPr="005F6722" w:rsidRDefault="00045711" w:rsidP="005F6722">
      <w:r w:rsidRPr="005F6722">
        <w:rPr>
          <w:cs/>
        </w:rPr>
        <w:tab/>
      </w:r>
    </w:p>
    <w:p w14:paraId="50647D5A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1. </w:t>
      </w:r>
      <w:r w:rsidRPr="005F6722">
        <w:rPr>
          <w:cs/>
        </w:rPr>
        <w:t xml:space="preserve"> ประชากรและกลุ่มตัวอย่าง</w:t>
      </w:r>
    </w:p>
    <w:p w14:paraId="3A29D7A9" w14:textId="77777777" w:rsidR="00045711" w:rsidRPr="005F6722" w:rsidRDefault="00045711" w:rsidP="005F6722">
      <w:r w:rsidRPr="005F6722">
        <w:rPr>
          <w:cs/>
        </w:rPr>
        <w:tab/>
      </w:r>
      <w:proofErr w:type="gramStart"/>
      <w:r w:rsidRPr="005F6722">
        <w:t xml:space="preserve">1.1  </w:t>
      </w:r>
      <w:r w:rsidRPr="005F6722">
        <w:rPr>
          <w:cs/>
        </w:rPr>
        <w:t>ประชากร</w:t>
      </w:r>
      <w:proofErr w:type="gramEnd"/>
      <w:r w:rsidRPr="005F6722">
        <w:rPr>
          <w:cs/>
        </w:rPr>
        <w:t xml:space="preserve">  ที่ใช้ในการประเมินครั้งนี้ จำนวนทั้งสิ้น</w:t>
      </w:r>
      <w:r w:rsidRPr="005F6722">
        <w:t xml:space="preserve"> 83</w:t>
      </w:r>
      <w:r w:rsidRPr="005F6722">
        <w:rPr>
          <w:cs/>
        </w:rPr>
        <w:t xml:space="preserve">  คน ประกอบด้วย</w:t>
      </w:r>
    </w:p>
    <w:p w14:paraId="724352CC" w14:textId="77777777" w:rsidR="00045711" w:rsidRPr="005F6722" w:rsidRDefault="00045711" w:rsidP="005F6722">
      <w:r w:rsidRPr="005F6722">
        <w:rPr>
          <w:cs/>
        </w:rPr>
        <w:tab/>
      </w:r>
      <w:r w:rsidRPr="005F6722">
        <w:rPr>
          <w:cs/>
        </w:rPr>
        <w:tab/>
        <w:t>นักเรียน จำนวน</w:t>
      </w:r>
      <w:r w:rsidRPr="005F6722">
        <w:t>41</w:t>
      </w:r>
      <w:r w:rsidRPr="005F6722">
        <w:rPr>
          <w:cs/>
        </w:rPr>
        <w:t xml:space="preserve"> คน ครู  จำนวน </w:t>
      </w:r>
      <w:r w:rsidRPr="005F6722">
        <w:t>6</w:t>
      </w:r>
      <w:r w:rsidRPr="005F6722">
        <w:rPr>
          <w:cs/>
        </w:rPr>
        <w:t xml:space="preserve"> คน และผู้ปกครอง จำนวน </w:t>
      </w:r>
      <w:r w:rsidRPr="005F6722">
        <w:t xml:space="preserve">36 </w:t>
      </w:r>
      <w:r w:rsidRPr="005F6722">
        <w:rPr>
          <w:cs/>
        </w:rPr>
        <w:t xml:space="preserve">คน </w:t>
      </w:r>
    </w:p>
    <w:p w14:paraId="1BCC453C" w14:textId="77777777" w:rsidR="00045711" w:rsidRPr="005F6722" w:rsidRDefault="00045711" w:rsidP="005F6722">
      <w:r w:rsidRPr="005F6722">
        <w:rPr>
          <w:cs/>
        </w:rPr>
        <w:tab/>
      </w:r>
      <w:proofErr w:type="gramStart"/>
      <w:r w:rsidRPr="005F6722">
        <w:t xml:space="preserve">1.2  </w:t>
      </w:r>
      <w:r w:rsidRPr="005F6722">
        <w:rPr>
          <w:cs/>
        </w:rPr>
        <w:t>กลุ่มตัวอย่าง</w:t>
      </w:r>
      <w:proofErr w:type="gramEnd"/>
      <w:r w:rsidRPr="005F6722">
        <w:rPr>
          <w:cs/>
        </w:rPr>
        <w:t xml:space="preserve"> ที่ใช้ในการประเมินครั้งนี้ จำนวนทั้งสิ้น </w:t>
      </w:r>
      <w:r w:rsidRPr="005F6722">
        <w:t>55</w:t>
      </w:r>
      <w:r w:rsidRPr="005F6722">
        <w:rPr>
          <w:cs/>
        </w:rPr>
        <w:t xml:space="preserve"> คน ประกอบด้วย</w:t>
      </w:r>
    </w:p>
    <w:p w14:paraId="0688E2A5" w14:textId="18DF442A" w:rsidR="00045711" w:rsidRPr="005F6722" w:rsidRDefault="00045711" w:rsidP="005F6722">
      <w:pPr>
        <w:rPr>
          <w:rFonts w:hint="cs"/>
        </w:rPr>
      </w:pPr>
      <w:r w:rsidRPr="005F6722">
        <w:rPr>
          <w:cs/>
        </w:rPr>
        <w:tab/>
      </w:r>
      <w:r w:rsidRPr="005F6722">
        <w:rPr>
          <w:cs/>
        </w:rPr>
        <w:tab/>
        <w:t xml:space="preserve">นักเรียน จำนวน </w:t>
      </w:r>
      <w:r w:rsidRPr="005F6722">
        <w:t>38</w:t>
      </w:r>
      <w:r w:rsidRPr="005F6722">
        <w:rPr>
          <w:cs/>
        </w:rPr>
        <w:t xml:space="preserve"> คน กำหนดขนาดของกลุ่มตัวอย่างโดยใช้ตารางของเ</w:t>
      </w:r>
      <w:proofErr w:type="spellStart"/>
      <w:r w:rsidRPr="005F6722">
        <w:rPr>
          <w:cs/>
        </w:rPr>
        <w:t>คร</w:t>
      </w:r>
      <w:proofErr w:type="spellEnd"/>
      <w:r w:rsidRPr="005F6722">
        <w:rPr>
          <w:cs/>
        </w:rPr>
        <w:t>จซี่และมอร์แกน (</w:t>
      </w:r>
      <w:proofErr w:type="spellStart"/>
      <w:r w:rsidRPr="005F6722">
        <w:t>Krejcie</w:t>
      </w:r>
      <w:proofErr w:type="spellEnd"/>
      <w:r w:rsidRPr="005F6722">
        <w:t xml:space="preserve"> &amp; Morgan, 1970: 608</w:t>
      </w:r>
      <w:r w:rsidRPr="005F6722">
        <w:rPr>
          <w:cs/>
        </w:rPr>
        <w:t>) ซึ่งกำหนดไว้ว่า ขนาดประชากรที่มีจำนวน</w:t>
      </w:r>
      <w:r w:rsidRPr="005F6722">
        <w:t xml:space="preserve">41 </w:t>
      </w:r>
      <w:r w:rsidRPr="005F6722">
        <w:rPr>
          <w:cs/>
        </w:rPr>
        <w:t xml:space="preserve">คน ให้มีกลุ่มตัวอย่างตามตารางได้ไม่ต่ำกว่า  </w:t>
      </w:r>
      <w:r w:rsidRPr="005F6722">
        <w:t xml:space="preserve">36 </w:t>
      </w:r>
      <w:r w:rsidRPr="005F6722">
        <w:rPr>
          <w:cs/>
        </w:rPr>
        <w:t xml:space="preserve">คน  </w:t>
      </w:r>
    </w:p>
    <w:p w14:paraId="55AF749A" w14:textId="77777777" w:rsidR="00045711" w:rsidRPr="005F6722" w:rsidRDefault="00045711" w:rsidP="005F6722">
      <w:r w:rsidRPr="005F6722">
        <w:tab/>
        <w:t xml:space="preserve">2. </w:t>
      </w:r>
      <w:r w:rsidRPr="005F6722">
        <w:rPr>
          <w:cs/>
        </w:rPr>
        <w:t>ระยะเวลา</w:t>
      </w:r>
    </w:p>
    <w:p w14:paraId="47190E90" w14:textId="77777777" w:rsidR="00045711" w:rsidRPr="005F6722" w:rsidRDefault="00045711" w:rsidP="005F6722">
      <w:r w:rsidRPr="005F6722">
        <w:rPr>
          <w:cs/>
        </w:rPr>
        <w:tab/>
      </w:r>
      <w:r w:rsidRPr="005F6722">
        <w:rPr>
          <w:cs/>
        </w:rPr>
        <w:tab/>
        <w:t xml:space="preserve">การประเมินโครงการพัฒนาแหล่งเรียนรู้  เพื่อเสริมสร้างคุณภาพผู้เรียนในครั้งนี้ ได้กำหนดเวลาการประเมินเป็น </w:t>
      </w:r>
      <w:r w:rsidRPr="005F6722">
        <w:t xml:space="preserve">3 </w:t>
      </w:r>
      <w:r w:rsidRPr="005F6722">
        <w:rPr>
          <w:cs/>
        </w:rPr>
        <w:t xml:space="preserve">ระยะ คือ ก่อนเริ่มดำเนินโครงการ </w:t>
      </w:r>
      <w:r w:rsidRPr="005F6722">
        <w:t xml:space="preserve">1-15 </w:t>
      </w:r>
      <w:r w:rsidRPr="005F6722">
        <w:rPr>
          <w:cs/>
        </w:rPr>
        <w:t xml:space="preserve">พฤษภาคม </w:t>
      </w:r>
      <w:r w:rsidRPr="005F6722">
        <w:t>2555</w:t>
      </w:r>
      <w:r w:rsidRPr="005F6722">
        <w:rPr>
          <w:cs/>
        </w:rPr>
        <w:t xml:space="preserve"> ระหว่าง ดำเนินโครงการ  </w:t>
      </w:r>
      <w:r w:rsidRPr="005F6722">
        <w:t xml:space="preserve">16 </w:t>
      </w:r>
      <w:r w:rsidRPr="005F6722">
        <w:rPr>
          <w:cs/>
        </w:rPr>
        <w:t>พฤษภาคม</w:t>
      </w:r>
      <w:r w:rsidRPr="005F6722">
        <w:t xml:space="preserve">-30 </w:t>
      </w:r>
      <w:r w:rsidRPr="005F6722">
        <w:rPr>
          <w:cs/>
        </w:rPr>
        <w:t xml:space="preserve">พฤศจิกายน </w:t>
      </w:r>
      <w:r w:rsidRPr="005F6722">
        <w:t xml:space="preserve">2555 </w:t>
      </w:r>
      <w:r w:rsidRPr="005F6722">
        <w:rPr>
          <w:cs/>
        </w:rPr>
        <w:t>และหลังสิ้นสุดการดำเนินโครงการ</w:t>
      </w:r>
    </w:p>
    <w:p w14:paraId="56C81F64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3.  </w:t>
      </w:r>
      <w:r w:rsidRPr="005F6722">
        <w:rPr>
          <w:cs/>
        </w:rPr>
        <w:t xml:space="preserve">ขั้นตอนการประเมิน </w:t>
      </w:r>
    </w:p>
    <w:p w14:paraId="566923CE" w14:textId="77777777" w:rsidR="00045711" w:rsidRPr="005F6722" w:rsidRDefault="00045711" w:rsidP="005F6722">
      <w:r w:rsidRPr="005F6722">
        <w:rPr>
          <w:cs/>
        </w:rPr>
        <w:tab/>
        <w:t>การประเมินโครงการครั้งนี้ ผู้ประเมินได้กำหนดขั้นตอนในการประเมินดังนี้</w:t>
      </w:r>
    </w:p>
    <w:p w14:paraId="1A8F85EE" w14:textId="77777777" w:rsidR="00045711" w:rsidRPr="005F6722" w:rsidRDefault="00045711" w:rsidP="005F6722">
      <w:proofErr w:type="gramStart"/>
      <w:r w:rsidRPr="005F6722">
        <w:t>3.1</w:t>
      </w:r>
      <w:r w:rsidRPr="005F6722">
        <w:rPr>
          <w:cs/>
        </w:rPr>
        <w:t xml:space="preserve">  ศึกษาวิเคราะห์รายละเอียดโครงการ</w:t>
      </w:r>
      <w:proofErr w:type="gramEnd"/>
      <w:r w:rsidRPr="005F6722">
        <w:rPr>
          <w:cs/>
        </w:rPr>
        <w:t xml:space="preserve"> เอกสารที่เกี่ยวข้อง ตลอดถึงผู้ที่เกี่ยวข้อง</w:t>
      </w:r>
    </w:p>
    <w:p w14:paraId="0F11CB1D" w14:textId="77777777" w:rsidR="00045711" w:rsidRPr="005F6722" w:rsidRDefault="00045711" w:rsidP="005F6722">
      <w:proofErr w:type="gramStart"/>
      <w:r w:rsidRPr="005F6722">
        <w:t>3.2</w:t>
      </w:r>
      <w:r w:rsidRPr="005F6722">
        <w:rPr>
          <w:cs/>
        </w:rPr>
        <w:t xml:space="preserve">  จัดทำเค้าโครงการประเมิน</w:t>
      </w:r>
      <w:proofErr w:type="gramEnd"/>
      <w:r w:rsidRPr="005F6722">
        <w:rPr>
          <w:cs/>
        </w:rPr>
        <w:t xml:space="preserve"> ประเด็นการประเมิน ตัวชี้วัด และเกณฑ์การประเมิน ให้ผู้ทรงคุณวุฒิตรวจสอบ และแก้ไขปรับปรุงตามคำแนะนำ  </w:t>
      </w:r>
    </w:p>
    <w:p w14:paraId="38A9CE3C" w14:textId="77777777" w:rsidR="00045711" w:rsidRPr="005F6722" w:rsidRDefault="00045711" w:rsidP="005F6722">
      <w:r w:rsidRPr="005F6722">
        <w:rPr>
          <w:cs/>
        </w:rPr>
        <w:tab/>
      </w:r>
      <w:proofErr w:type="gramStart"/>
      <w:r w:rsidRPr="005F6722">
        <w:t xml:space="preserve">3.3  </w:t>
      </w:r>
      <w:r w:rsidRPr="005F6722">
        <w:rPr>
          <w:cs/>
        </w:rPr>
        <w:t>สร้างเครื่องมือประเมินโครงการ</w:t>
      </w:r>
      <w:proofErr w:type="gramEnd"/>
      <w:r w:rsidRPr="005F6722">
        <w:rPr>
          <w:cs/>
        </w:rPr>
        <w:t xml:space="preserve"> ให้ผู้เชี่ยวชาญตรวจสอบหาค่าความตรง (</w:t>
      </w:r>
      <w:r w:rsidRPr="005F6722">
        <w:t>IOC</w:t>
      </w:r>
      <w:r w:rsidRPr="005F6722">
        <w:rPr>
          <w:cs/>
        </w:rPr>
        <w:t>) และแก้ไขปรับปรุงตามคำแนะนำ</w:t>
      </w:r>
    </w:p>
    <w:p w14:paraId="65599E33" w14:textId="77777777" w:rsidR="00045711" w:rsidRPr="005F6722" w:rsidRDefault="00045711" w:rsidP="005F6722">
      <w:r w:rsidRPr="005F6722">
        <w:rPr>
          <w:cs/>
        </w:rPr>
        <w:tab/>
      </w:r>
      <w:proofErr w:type="gramStart"/>
      <w:r w:rsidRPr="005F6722">
        <w:t xml:space="preserve">3.4  </w:t>
      </w:r>
      <w:r w:rsidRPr="005F6722">
        <w:rPr>
          <w:cs/>
        </w:rPr>
        <w:t>ทดลองใช้เครื่องมือ</w:t>
      </w:r>
      <w:proofErr w:type="gramEnd"/>
      <w:r w:rsidRPr="005F6722">
        <w:rPr>
          <w:cs/>
        </w:rPr>
        <w:t xml:space="preserve"> วิเคราะห์หาค่าความเที่ยง และปรับปรุงเครื่องมือ</w:t>
      </w:r>
    </w:p>
    <w:p w14:paraId="3A16F287" w14:textId="77777777" w:rsidR="00045711" w:rsidRPr="005F6722" w:rsidRDefault="00045711" w:rsidP="005F6722">
      <w:r w:rsidRPr="005F6722">
        <w:rPr>
          <w:cs/>
        </w:rPr>
        <w:tab/>
      </w:r>
      <w:proofErr w:type="gramStart"/>
      <w:r w:rsidRPr="005F6722">
        <w:t xml:space="preserve">3.5  </w:t>
      </w:r>
      <w:r w:rsidRPr="005F6722">
        <w:rPr>
          <w:cs/>
        </w:rPr>
        <w:t>นำเครื่องมือที่ปรับปรุงแล้ว</w:t>
      </w:r>
      <w:proofErr w:type="gramEnd"/>
      <w:r w:rsidRPr="005F6722">
        <w:rPr>
          <w:cs/>
        </w:rPr>
        <w:t xml:space="preserve"> ไปเก็บข้อมูลจากกลุ่มตัวอย่าง เก็บรวบรวมข้อมูล วิเคราะห์ข้อมูล และสรุปผลการประเมิน</w:t>
      </w:r>
    </w:p>
    <w:p w14:paraId="1D630361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3.6 </w:t>
      </w:r>
      <w:r w:rsidRPr="005F6722">
        <w:rPr>
          <w:cs/>
        </w:rPr>
        <w:t>ตัดสินผลการประเมิน และจัดทำรายงานการประเมินโครงการ</w:t>
      </w:r>
    </w:p>
    <w:p w14:paraId="798A0BB4" w14:textId="77777777" w:rsidR="005F6722" w:rsidRDefault="005F6722" w:rsidP="005F6722"/>
    <w:p w14:paraId="729F8E62" w14:textId="026BB84D" w:rsidR="00045711" w:rsidRPr="005F6722" w:rsidRDefault="00045711" w:rsidP="005F6722">
      <w:r w:rsidRPr="005F6722">
        <w:rPr>
          <w:cs/>
        </w:rPr>
        <w:t>กรอบแนวคิดในการประเมินโครงการ</w:t>
      </w:r>
    </w:p>
    <w:p w14:paraId="4AD57E3D" w14:textId="2EE4B348" w:rsidR="00045711" w:rsidRPr="005F6722" w:rsidRDefault="00045711" w:rsidP="005F6722">
      <w:r w:rsidRPr="005F6722">
        <w:rPr>
          <w:cs/>
        </w:rPr>
        <w:lastRenderedPageBreak/>
        <w:tab/>
      </w:r>
      <w:r w:rsidRPr="005F6722">
        <w:rPr>
          <w:cs/>
        </w:rPr>
        <w:tab/>
        <w:t>การประเมินโครงการครั้งนี้ ได้กำหนดกรอบแนวคิด โดยประยุกต์ใช้ตามรูปแบบซิป</w:t>
      </w:r>
      <w:proofErr w:type="spellStart"/>
      <w:r w:rsidRPr="005F6722">
        <w:rPr>
          <w:cs/>
        </w:rPr>
        <w:t>ป์</w:t>
      </w:r>
      <w:proofErr w:type="spellEnd"/>
      <w:r w:rsidRPr="005F6722">
        <w:rPr>
          <w:cs/>
        </w:rPr>
        <w:t xml:space="preserve"> ในการประเมินโครงการพัฒนาแหล่งเรียนรู้เพื่อเสริมสร้างคุณภาพผู้เรียน รายละเอียด ดังภาพที่</w:t>
      </w:r>
      <w:r w:rsidR="00FD3D0B" w:rsidRPr="005F6722">
        <w:t>1.1</w:t>
      </w:r>
      <w:r w:rsidRPr="005F6722">
        <w:rPr>
          <w:cs/>
        </w:rPr>
        <w:t xml:space="preserve"> </w:t>
      </w:r>
      <w:r w:rsidRPr="005F6722">
        <mc:AlternateContent>
          <mc:Choice Requires="wpc">
            <w:drawing>
              <wp:inline distT="0" distB="0" distL="0" distR="0" wp14:anchorId="6BD1F4E1" wp14:editId="1210F070">
                <wp:extent cx="5140960" cy="6215380"/>
                <wp:effectExtent l="0" t="0" r="21590" b="13970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1211" y="500950"/>
                            <a:ext cx="914473" cy="570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A0EB9" w14:textId="77777777" w:rsidR="00264BB0" w:rsidRPr="00244F69" w:rsidRDefault="00264BB0" w:rsidP="0004571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F69">
                                <w:rPr>
                                  <w:rFonts w:hint="cs"/>
                                  <w:sz w:val="28"/>
                                  <w:cs/>
                                </w:rPr>
                                <w:t>ประเมิน</w:t>
                              </w:r>
                            </w:p>
                            <w:p w14:paraId="51B38D2C" w14:textId="77777777" w:rsidR="00264BB0" w:rsidRPr="00244F69" w:rsidRDefault="00264BB0" w:rsidP="0004571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F69">
                                <w:rPr>
                                  <w:rFonts w:hint="cs"/>
                                  <w:sz w:val="28"/>
                                  <w:cs/>
                                </w:rPr>
                                <w:t>ปัจจัยนำเข้า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7" y="500950"/>
                            <a:ext cx="914473" cy="34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443F8" w14:textId="77777777" w:rsidR="00264BB0" w:rsidRPr="00244F69" w:rsidRDefault="00264BB0" w:rsidP="0004571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F69">
                                <w:rPr>
                                  <w:rFonts w:hint="cs"/>
                                  <w:sz w:val="28"/>
                                  <w:cs/>
                                </w:rPr>
                                <w:t>ประเมินบริบท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03270" y="500950"/>
                            <a:ext cx="913774" cy="570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F1019" w14:textId="77777777" w:rsidR="00264BB0" w:rsidRPr="00244F69" w:rsidRDefault="00264BB0" w:rsidP="00045711">
                              <w:pPr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  <w:r w:rsidRPr="00244F69">
                                <w:rPr>
                                  <w:rFonts w:hint="cs"/>
                                  <w:sz w:val="28"/>
                                  <w:cs/>
                                </w:rPr>
                                <w:t>ประเมินกระบวนการ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22335" y="615136"/>
                            <a:ext cx="990621" cy="34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9612A" w14:textId="77777777" w:rsidR="00264BB0" w:rsidRPr="00244F69" w:rsidRDefault="00264BB0" w:rsidP="00045711">
                              <w:pPr>
                                <w:rPr>
                                  <w:sz w:val="28"/>
                                </w:rPr>
                              </w:pPr>
                              <w:r w:rsidRPr="00244F69">
                                <w:rPr>
                                  <w:rFonts w:hint="cs"/>
                                  <w:sz w:val="28"/>
                                  <w:cs/>
                                </w:rPr>
                                <w:t>ประเมินผลผลิต</w:t>
                              </w:r>
                            </w:p>
                            <w:p w14:paraId="64B14F5D" w14:textId="77777777" w:rsidR="00264BB0" w:rsidRDefault="00264BB0" w:rsidP="000457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186750"/>
                            <a:ext cx="1066769" cy="1827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A9ED6" w14:textId="77777777" w:rsidR="00264BB0" w:rsidRPr="00A94D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A94DB0"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1. </w:t>
                              </w:r>
                              <w:r w:rsidRPr="00A94DB0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ความต้องการจำเป็น</w:t>
                              </w:r>
                            </w:p>
                            <w:p w14:paraId="305C5B66" w14:textId="77777777" w:rsidR="00264B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A94DB0"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2. </w:t>
                              </w:r>
                              <w:r w:rsidRPr="00A94DB0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ความสอดคล้องของวัตถุประสงค์</w:t>
                              </w:r>
                            </w:p>
                            <w:p w14:paraId="622B2D52" w14:textId="77777777" w:rsidR="00264BB0" w:rsidRPr="00A94D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3.  </w:t>
                              </w:r>
                              <w:r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ความเหมาะสมของวัตถุประสงค์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1211" y="1186750"/>
                            <a:ext cx="1066769" cy="2400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88F58" w14:textId="77777777" w:rsidR="00264B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1.  </w:t>
                              </w:r>
                              <w:r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ความพร้อมของผู้รับผิดชอบ</w:t>
                              </w:r>
                            </w:p>
                            <w:p w14:paraId="129000B5" w14:textId="77777777" w:rsidR="00264B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2.  </w:t>
                              </w:r>
                              <w:r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ความพร้อมของอาคารสถานที่</w:t>
                              </w:r>
                            </w:p>
                            <w:p w14:paraId="3977DC26" w14:textId="77777777" w:rsidR="00264B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3. </w:t>
                              </w:r>
                              <w:r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 xml:space="preserve"> ความเพียงพอของงบประมาณ</w:t>
                              </w:r>
                            </w:p>
                            <w:p w14:paraId="464560B7" w14:textId="77777777" w:rsidR="00264BB0" w:rsidRPr="00A94D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4.  </w:t>
                              </w:r>
                              <w:r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ความเหมาะสมของปัจจัยในการดำเนินงาน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7122" y="1186750"/>
                            <a:ext cx="1065372" cy="297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4BBE1" w14:textId="77777777" w:rsidR="00264B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1.  </w:t>
                              </w:r>
                              <w:r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การมีส่วนร่วมในการวางแผนพัฒนาแหล่งเรียนรู้และภูมิปัญญาท้องถิ่นของนักเรียน</w:t>
                              </w:r>
                            </w:p>
                            <w:p w14:paraId="62C89BD9" w14:textId="77777777" w:rsidR="00264B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2.  </w:t>
                              </w:r>
                              <w:r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การมีส่วนร่วมในการวางแผน พัฒนาแหล่งเรียนรู้และภูมิปัญญาท้องถิ่นของครู</w:t>
                              </w:r>
                            </w:p>
                            <w:p w14:paraId="450FD070" w14:textId="77777777" w:rsidR="00264BB0" w:rsidRPr="00A94DB0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3.  </w:t>
                              </w:r>
                              <w:r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การนิเทศ ติดตาม 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22335" y="1186750"/>
                            <a:ext cx="1219064" cy="480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FD230" w14:textId="77777777" w:rsidR="00264BB0" w:rsidRPr="00055A02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055A02"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1. </w:t>
                              </w:r>
                              <w:r w:rsidRPr="00055A02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ปริมาณแหล่งเรียนรู้และภูมิปัญญาท้องถิ่นที่ได้รับการพัฒนาตามความต้องการของผู้ที่เกี่ยวข้อง</w:t>
                              </w:r>
                            </w:p>
                            <w:p w14:paraId="1E3F5E0C" w14:textId="77777777" w:rsidR="00264BB0" w:rsidRPr="00055A02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055A02"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2.  </w:t>
                              </w:r>
                              <w:r w:rsidRPr="00055A02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ทักษะการใช้แหล่งเรียนรู้และภูมิปัญญาท้องถิ่นของเพื่อเสริมสร้างคุณภาพผู้เรียน</w:t>
                              </w:r>
                            </w:p>
                            <w:p w14:paraId="0007A757" w14:textId="77777777" w:rsidR="00264BB0" w:rsidRPr="00055A02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055A02"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3.  </w:t>
                              </w:r>
                              <w:r w:rsidRPr="00055A02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ทักษะการใช้แหล่งเรียนรู้ในการสอนของครู</w:t>
                              </w:r>
                            </w:p>
                            <w:p w14:paraId="40AB51D4" w14:textId="77777777" w:rsidR="00264BB0" w:rsidRPr="00055A02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055A02"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4.  </w:t>
                              </w:r>
                              <w:r w:rsidRPr="00055A02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ผลสัมฤทธิ์ทางการเรียน</w:t>
                              </w:r>
                            </w:p>
                            <w:p w14:paraId="076F05B7" w14:textId="77777777" w:rsidR="00264BB0" w:rsidRPr="00055A02" w:rsidRDefault="00264BB0" w:rsidP="00045711">
                              <w:pPr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</w:pPr>
                              <w:r w:rsidRPr="00055A02">
                                <w:rPr>
                                  <w:rFonts w:ascii="Angsana New" w:hAnsi="Angsana New"/>
                                  <w:sz w:val="28"/>
                                </w:rPr>
                                <w:t xml:space="preserve">5. </w:t>
                              </w:r>
                              <w:r w:rsidRPr="00055A02">
                                <w:rPr>
                                  <w:rFonts w:ascii="Angsana New" w:hAnsi="Angsana New" w:hint="cs"/>
                                  <w:sz w:val="28"/>
                                  <w:cs/>
                                </w:rPr>
                                <w:t>ความพึงพอใจของนักเรียน ครู และ ผู้ปกครอง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59655" y="5301550"/>
                            <a:ext cx="2059485" cy="34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7C840" w14:textId="77777777" w:rsidR="00264BB0" w:rsidRDefault="00264BB0" w:rsidP="00045711">
                              <w:r>
                                <w:rPr>
                                  <w:rFonts w:hint="cs"/>
                                  <w:cs/>
                                </w:rPr>
                                <w:t>ข้อมูลสารสนเทศเพื่อแก้ไข 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69536" y="5873165"/>
                            <a:ext cx="838325" cy="341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E2224" w14:textId="77777777" w:rsidR="00264BB0" w:rsidRDefault="00264BB0" w:rsidP="00045711">
                              <w:r>
                                <w:rPr>
                                  <w:rFonts w:hint="cs"/>
                                  <w:cs/>
                                </w:rPr>
                                <w:t>เขียนรายงาน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569733" y="157706"/>
                            <a:ext cx="12190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693891" y="157706"/>
                            <a:ext cx="685331" cy="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69733" y="157706"/>
                            <a:ext cx="0" cy="343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41093" y="386765"/>
                            <a:ext cx="0" cy="114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160157" y="386765"/>
                            <a:ext cx="0" cy="114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379222" y="157706"/>
                            <a:ext cx="0" cy="457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569733" y="843506"/>
                            <a:ext cx="0" cy="343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026620" y="729321"/>
                            <a:ext cx="304591" cy="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864945" y="1072565"/>
                            <a:ext cx="699" cy="114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160157" y="1072565"/>
                            <a:ext cx="0" cy="114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379222" y="957692"/>
                            <a:ext cx="0" cy="229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245684" y="729321"/>
                            <a:ext cx="4575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3617743" y="729321"/>
                            <a:ext cx="3045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569733" y="3015092"/>
                            <a:ext cx="0" cy="2400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569733" y="5415736"/>
                            <a:ext cx="9899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1864945" y="3586706"/>
                            <a:ext cx="0" cy="1714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3160157" y="4158321"/>
                            <a:ext cx="0" cy="11432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617743" y="5529921"/>
                            <a:ext cx="304591" cy="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V="1">
                            <a:off x="4531517" y="5415736"/>
                            <a:ext cx="0" cy="114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2619438" y="5680563"/>
                            <a:ext cx="7685" cy="192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87400" y="51775"/>
                            <a:ext cx="1905094" cy="33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224F0" w14:textId="77777777" w:rsidR="00264BB0" w:rsidRPr="00244F69" w:rsidRDefault="00264BB0" w:rsidP="00045711">
                              <w:pPr>
                                <w:jc w:val="center"/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</w:pPr>
                              <w:r w:rsidRPr="00244F69"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  <w:t>กรอบแนวคิดการประเมินโครงการ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D1F4E1" id="Canvas 32" o:spid="_x0000_s1026" editas="canvas" style="width:404.8pt;height:489.4pt;mso-position-horizontal-relative:char;mso-position-vertical-relative:line" coordsize="51409,6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09;height:621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12;top:5009;width:9144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B1A0EB9" w14:textId="77777777" w:rsidR="00264BB0" w:rsidRPr="00244F69" w:rsidRDefault="00264BB0" w:rsidP="00045711">
                        <w:pPr>
                          <w:jc w:val="center"/>
                          <w:rPr>
                            <w:sz w:val="28"/>
                          </w:rPr>
                        </w:pPr>
                        <w:r w:rsidRPr="00244F69">
                          <w:rPr>
                            <w:rFonts w:hint="cs"/>
                            <w:sz w:val="28"/>
                            <w:cs/>
                          </w:rPr>
                          <w:t>ประเมิน</w:t>
                        </w:r>
                      </w:p>
                      <w:p w14:paraId="51B38D2C" w14:textId="77777777" w:rsidR="00264BB0" w:rsidRPr="00244F69" w:rsidRDefault="00264BB0" w:rsidP="00045711">
                        <w:pPr>
                          <w:jc w:val="center"/>
                          <w:rPr>
                            <w:sz w:val="28"/>
                          </w:rPr>
                        </w:pPr>
                        <w:r w:rsidRPr="00244F69">
                          <w:rPr>
                            <w:rFonts w:hint="cs"/>
                            <w:sz w:val="28"/>
                            <w:cs/>
                          </w:rPr>
                          <w:t>ปัจจัยนำเข้า</w:t>
                        </w:r>
                      </w:p>
                    </w:txbxContent>
                  </v:textbox>
                </v:shape>
                <v:shape id="Text Box 5" o:spid="_x0000_s1029" type="#_x0000_t202" style="position:absolute;left:1121;top:5009;width:9145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D5443F8" w14:textId="77777777" w:rsidR="00264BB0" w:rsidRPr="00244F69" w:rsidRDefault="00264BB0" w:rsidP="00045711">
                        <w:pPr>
                          <w:jc w:val="center"/>
                          <w:rPr>
                            <w:sz w:val="28"/>
                          </w:rPr>
                        </w:pPr>
                        <w:r w:rsidRPr="00244F69">
                          <w:rPr>
                            <w:rFonts w:hint="cs"/>
                            <w:sz w:val="28"/>
                            <w:cs/>
                          </w:rPr>
                          <w:t>ประเมินบริบท</w:t>
                        </w:r>
                      </w:p>
                    </w:txbxContent>
                  </v:textbox>
                </v:shape>
                <v:shape id="Text Box 6" o:spid="_x0000_s1030" type="#_x0000_t202" style="position:absolute;left:27032;top:5009;width:9138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2CF1019" w14:textId="77777777" w:rsidR="00264BB0" w:rsidRPr="00244F69" w:rsidRDefault="00264BB0" w:rsidP="00045711">
                        <w:pPr>
                          <w:jc w:val="center"/>
                          <w:rPr>
                            <w:sz w:val="28"/>
                            <w:cs/>
                          </w:rPr>
                        </w:pPr>
                        <w:r w:rsidRPr="00244F69">
                          <w:rPr>
                            <w:rFonts w:hint="cs"/>
                            <w:sz w:val="28"/>
                            <w:cs/>
                          </w:rPr>
                          <w:t>ประเมินกระบวนการ</w:t>
                        </w:r>
                      </w:p>
                    </w:txbxContent>
                  </v:textbox>
                </v:shape>
                <v:shape id="Text Box 7" o:spid="_x0000_s1031" type="#_x0000_t202" style="position:absolute;left:39223;top:6151;width:9906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C19612A" w14:textId="77777777" w:rsidR="00264BB0" w:rsidRPr="00244F69" w:rsidRDefault="00264BB0" w:rsidP="00045711">
                        <w:pPr>
                          <w:rPr>
                            <w:sz w:val="28"/>
                          </w:rPr>
                        </w:pPr>
                        <w:r w:rsidRPr="00244F69">
                          <w:rPr>
                            <w:rFonts w:hint="cs"/>
                            <w:sz w:val="28"/>
                            <w:cs/>
                          </w:rPr>
                          <w:t>ประเมินผลผลิต</w:t>
                        </w:r>
                      </w:p>
                      <w:p w14:paraId="64B14F5D" w14:textId="77777777" w:rsidR="00264BB0" w:rsidRDefault="00264BB0" w:rsidP="00045711"/>
                    </w:txbxContent>
                  </v:textbox>
                </v:shape>
                <v:shape id="Text Box 8" o:spid="_x0000_s1032" type="#_x0000_t202" style="position:absolute;left:359;top:11867;width:10668;height:18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76A9ED6" w14:textId="77777777" w:rsidR="00264BB0" w:rsidRPr="00A94DB0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A94DB0">
                          <w:rPr>
                            <w:rFonts w:ascii="Angsana New" w:hAnsi="Angsana New"/>
                            <w:sz w:val="28"/>
                          </w:rPr>
                          <w:t xml:space="preserve">1. </w:t>
                        </w:r>
                        <w:r w:rsidRPr="00A94DB0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ความต้องการจำเป็น</w:t>
                        </w:r>
                      </w:p>
                      <w:p w14:paraId="305C5B66" w14:textId="77777777" w:rsidR="00264BB0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A94DB0">
                          <w:rPr>
                            <w:rFonts w:ascii="Angsana New" w:hAnsi="Angsana New"/>
                            <w:sz w:val="28"/>
                          </w:rPr>
                          <w:t xml:space="preserve">2. </w:t>
                        </w:r>
                        <w:r w:rsidRPr="00A94DB0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ความสอดคล้องของวัตถุประสงค์</w:t>
                        </w:r>
                      </w:p>
                      <w:p w14:paraId="622B2D52" w14:textId="77777777" w:rsidR="00264BB0" w:rsidRPr="00A94DB0" w:rsidRDefault="00264BB0" w:rsidP="00045711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3.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ความเหมาะสมของวัตถุประสงค์</w:t>
                        </w:r>
                      </w:p>
                    </w:txbxContent>
                  </v:textbox>
                </v:shape>
                <v:shape id="Text Box 9" o:spid="_x0000_s1033" type="#_x0000_t202" style="position:absolute;left:13312;top:11867;width:10667;height:2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9A88F58" w14:textId="77777777" w:rsidR="00264BB0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1.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ความพร้อมของผู้รับผิดชอบ</w:t>
                        </w:r>
                      </w:p>
                      <w:p w14:paraId="129000B5" w14:textId="77777777" w:rsidR="00264BB0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2.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ความพร้อมของอาคารสถานที่</w:t>
                        </w:r>
                      </w:p>
                      <w:p w14:paraId="3977DC26" w14:textId="77777777" w:rsidR="00264BB0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3.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 xml:space="preserve"> ความเพียงพอของงบประมาณ</w:t>
                        </w:r>
                      </w:p>
                      <w:p w14:paraId="464560B7" w14:textId="77777777" w:rsidR="00264BB0" w:rsidRPr="00A94DB0" w:rsidRDefault="00264BB0" w:rsidP="00045711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4.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ความเหมาะสมของปัจจัยในการดำเนินงาน</w:t>
                        </w:r>
                      </w:p>
                    </w:txbxContent>
                  </v:textbox>
                </v:shape>
                <v:shape id="Text Box 10" o:spid="_x0000_s1034" type="#_x0000_t202" style="position:absolute;left:26271;top:11867;width:10653;height:2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78A4BBE1" w14:textId="77777777" w:rsidR="00264BB0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1.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การมีส่วนร่วมในการวางแผนพัฒนาแหล่งเรียนรู้และภูมิปัญญาท้องถิ่นของนักเรียน</w:t>
                        </w:r>
                      </w:p>
                      <w:p w14:paraId="62C89BD9" w14:textId="77777777" w:rsidR="00264BB0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2.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การมีส่วนร่วมในการวางแผน พัฒนาแหล่งเรียนรู้และภูมิปัญญาท้องถิ่นของครู</w:t>
                        </w:r>
                      </w:p>
                      <w:p w14:paraId="450FD070" w14:textId="77777777" w:rsidR="00264BB0" w:rsidRPr="00A94DB0" w:rsidRDefault="00264BB0" w:rsidP="00045711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</w:rPr>
                          <w:t xml:space="preserve">3.  </w:t>
                        </w:r>
                        <w:r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การนิเทศ ติดตาม โครงการ</w:t>
                        </w:r>
                      </w:p>
                    </w:txbxContent>
                  </v:textbox>
                </v:shape>
                <v:shape id="Text Box 11" o:spid="_x0000_s1035" type="#_x0000_t202" style="position:absolute;left:39223;top:11867;width:12190;height:48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14FD230" w14:textId="77777777" w:rsidR="00264BB0" w:rsidRPr="00055A02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055A02">
                          <w:rPr>
                            <w:rFonts w:ascii="Angsana New" w:hAnsi="Angsana New"/>
                            <w:sz w:val="28"/>
                          </w:rPr>
                          <w:t xml:space="preserve">1. </w:t>
                        </w:r>
                        <w:r w:rsidRPr="00055A02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ปริมาณแหล่งเรียนรู้และภูมิปัญญาท้องถิ่นที่ได้รับการพัฒนาตามความต้องการของผู้ที่เกี่ยวข้อง</w:t>
                        </w:r>
                      </w:p>
                      <w:p w14:paraId="1E3F5E0C" w14:textId="77777777" w:rsidR="00264BB0" w:rsidRPr="00055A02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055A02">
                          <w:rPr>
                            <w:rFonts w:ascii="Angsana New" w:hAnsi="Angsana New"/>
                            <w:sz w:val="28"/>
                          </w:rPr>
                          <w:t xml:space="preserve">2.  </w:t>
                        </w:r>
                        <w:r w:rsidRPr="00055A02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ทักษะการใช้แหล่งเรียนรู้และภูมิปัญญาท้องถิ่นของเพื่อเสริมสร้างคุณภาพผู้เรียน</w:t>
                        </w:r>
                      </w:p>
                      <w:p w14:paraId="0007A757" w14:textId="77777777" w:rsidR="00264BB0" w:rsidRPr="00055A02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055A02">
                          <w:rPr>
                            <w:rFonts w:ascii="Angsana New" w:hAnsi="Angsana New"/>
                            <w:sz w:val="28"/>
                          </w:rPr>
                          <w:t xml:space="preserve">3.  </w:t>
                        </w:r>
                        <w:r w:rsidRPr="00055A02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ทักษะการใช้แหล่งเรียนรู้ในการสอนของครู</w:t>
                        </w:r>
                      </w:p>
                      <w:p w14:paraId="40AB51D4" w14:textId="77777777" w:rsidR="00264BB0" w:rsidRPr="00055A02" w:rsidRDefault="00264BB0" w:rsidP="00045711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055A02">
                          <w:rPr>
                            <w:rFonts w:ascii="Angsana New" w:hAnsi="Angsana New"/>
                            <w:sz w:val="28"/>
                          </w:rPr>
                          <w:t xml:space="preserve">4.  </w:t>
                        </w:r>
                        <w:r w:rsidRPr="00055A02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ผลสัมฤทธิ์ทางการเรียน</w:t>
                        </w:r>
                      </w:p>
                      <w:p w14:paraId="076F05B7" w14:textId="77777777" w:rsidR="00264BB0" w:rsidRPr="00055A02" w:rsidRDefault="00264BB0" w:rsidP="00045711">
                        <w:pPr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 w:rsidRPr="00055A02">
                          <w:rPr>
                            <w:rFonts w:ascii="Angsana New" w:hAnsi="Angsana New"/>
                            <w:sz w:val="28"/>
                          </w:rPr>
                          <w:t xml:space="preserve">5. </w:t>
                        </w:r>
                        <w:r w:rsidRPr="00055A02">
                          <w:rPr>
                            <w:rFonts w:ascii="Angsana New" w:hAnsi="Angsana New" w:hint="cs"/>
                            <w:sz w:val="28"/>
                            <w:cs/>
                          </w:rPr>
                          <w:t>ความพึงพอใจของนักเรียน ครู และ ผู้ปกครอง</w:t>
                        </w:r>
                      </w:p>
                    </w:txbxContent>
                  </v:textbox>
                </v:shape>
                <v:shape id="Text Box 12" o:spid="_x0000_s1036" type="#_x0000_t202" style="position:absolute;left:15596;top:53015;width:20595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6A7C840" w14:textId="77777777" w:rsidR="00264BB0" w:rsidRDefault="00264BB0" w:rsidP="00045711">
                        <w:r>
                          <w:rPr>
                            <w:rFonts w:hint="cs"/>
                            <w:cs/>
                          </w:rPr>
                          <w:t>ข้อมูลสารสนเทศเพื่อแก้ไข ปรับปรุง</w:t>
                        </w:r>
                      </w:p>
                    </w:txbxContent>
                  </v:textbox>
                </v:shape>
                <v:shape id="Text Box 13" o:spid="_x0000_s1037" type="#_x0000_t202" style="position:absolute;left:21695;top:58731;width:8383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95E2224" w14:textId="77777777" w:rsidR="00264BB0" w:rsidRDefault="00264BB0" w:rsidP="00045711">
                        <w:r>
                          <w:rPr>
                            <w:rFonts w:hint="cs"/>
                            <w:cs/>
                          </w:rPr>
                          <w:t>เขียนรายงาน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5697,1577" to="17887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9" style="position:absolute;visibility:visible;mso-wrap-style:square" from="36938,1577" to="43792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6" o:spid="_x0000_s1040" style="position:absolute;visibility:visible;mso-wrap-style:square" from="5697,1577" to="5697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1" style="position:absolute;visibility:visible;mso-wrap-style:square" from="19410,3867" to="19410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8" o:spid="_x0000_s1042" style="position:absolute;visibility:visible;mso-wrap-style:square" from="31601,3867" to="31601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9" o:spid="_x0000_s1043" style="position:absolute;visibility:visible;mso-wrap-style:square" from="43792,1577" to="43792,6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0" o:spid="_x0000_s1044" style="position:absolute;visibility:visible;mso-wrap-style:square" from="5697,8435" to="5697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1" o:spid="_x0000_s1045" style="position:absolute;visibility:visible;mso-wrap-style:square" from="10266,7293" to="13312,7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6" style="position:absolute;visibility:visible;mso-wrap-style:square" from="18649,10725" to="18656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23" o:spid="_x0000_s1047" style="position:absolute;visibility:visible;mso-wrap-style:square" from="31601,10725" to="31601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24" o:spid="_x0000_s1048" style="position:absolute;visibility:visible;mso-wrap-style:square" from="43792,9576" to="43792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5" o:spid="_x0000_s1049" style="position:absolute;visibility:visible;mso-wrap-style:square" from="22456,7293" to="27032,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50" style="position:absolute;visibility:visible;mso-wrap-style:square" from="36177,7293" to="39223,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51" style="position:absolute;visibility:visible;mso-wrap-style:square" from="5697,30150" to="5697,54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8" o:spid="_x0000_s1052" style="position:absolute;visibility:visible;mso-wrap-style:square" from="5697,54157" to="15596,54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9" o:spid="_x0000_s1053" style="position:absolute;visibility:visible;mso-wrap-style:square" from="18649,35867" to="18649,5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0" o:spid="_x0000_s1054" style="position:absolute;visibility:visible;mso-wrap-style:square" from="31601,41583" to="31601,5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1" o:spid="_x0000_s1055" style="position:absolute;visibility:visible;mso-wrap-style:square" from="36177,55299" to="39223,5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2" o:spid="_x0000_s1056" style="position:absolute;flip:y;visibility:visible;mso-wrap-style:square" from="45315,54157" to="45315,5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33" o:spid="_x0000_s1057" style="position:absolute;visibility:visible;mso-wrap-style:square" from="26194,56805" to="26271,5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shape id="Text Box 34" o:spid="_x0000_s1058" type="#_x0000_t202" style="position:absolute;left:17874;top:517;width:19050;height: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582224F0" w14:textId="77777777" w:rsidR="00264BB0" w:rsidRPr="00244F69" w:rsidRDefault="00264BB0" w:rsidP="00045711">
                        <w:pPr>
                          <w:jc w:val="center"/>
                          <w:rPr>
                            <w:rFonts w:ascii="Angsana New" w:hAnsi="Angsana New"/>
                            <w:sz w:val="28"/>
                            <w:cs/>
                          </w:rPr>
                        </w:pPr>
                        <w:r w:rsidRPr="00244F69">
                          <w:rPr>
                            <w:rFonts w:ascii="Angsana New" w:hAnsi="Angsana New"/>
                            <w:sz w:val="28"/>
                            <w:cs/>
                          </w:rPr>
                          <w:t>กรอบแนวคิดการประเมินโครงการ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58C798" w14:textId="77777777" w:rsidR="00045711" w:rsidRPr="005F6722" w:rsidRDefault="00045711" w:rsidP="005F6722"/>
    <w:p w14:paraId="17EDFF78" w14:textId="77777777" w:rsidR="00045711" w:rsidRPr="005F6722" w:rsidRDefault="00045711" w:rsidP="005F6722"/>
    <w:p w14:paraId="206E4BC7" w14:textId="77777777" w:rsidR="00045711" w:rsidRPr="005F6722" w:rsidRDefault="00045711" w:rsidP="005F6722">
      <w:r w:rsidRPr="005F6722">
        <w:rPr>
          <w:cs/>
        </w:rPr>
        <w:t xml:space="preserve">ภาพที่ </w:t>
      </w:r>
      <w:r w:rsidRPr="005F6722">
        <w:t xml:space="preserve">1.1 </w:t>
      </w:r>
      <w:r w:rsidRPr="005F6722">
        <w:rPr>
          <w:cs/>
        </w:rPr>
        <w:t>กรอบแนวคิดในการประเมินโครงการพัฒนาแหล่งเรียนรู้และภูมิปัญญาท้องถิ่นโรงเรียนบ้านวังหิน</w:t>
      </w:r>
    </w:p>
    <w:p w14:paraId="425DD913" w14:textId="77777777" w:rsidR="00045711" w:rsidRPr="005F6722" w:rsidRDefault="00045711" w:rsidP="005F6722"/>
    <w:p w14:paraId="255D8831" w14:textId="77777777" w:rsidR="00045711" w:rsidRPr="005F6722" w:rsidRDefault="00045711" w:rsidP="005F6722">
      <w:r w:rsidRPr="005F6722">
        <w:rPr>
          <w:cs/>
        </w:rPr>
        <w:t>ประโยชน์ที่คาดว่าจะได้รับ</w:t>
      </w:r>
    </w:p>
    <w:p w14:paraId="103E94EC" w14:textId="77777777" w:rsidR="00045711" w:rsidRPr="005F6722" w:rsidRDefault="00045711" w:rsidP="005F6722"/>
    <w:p w14:paraId="4BE3E266" w14:textId="77777777" w:rsidR="00045711" w:rsidRPr="005F6722" w:rsidRDefault="00045711" w:rsidP="005F6722">
      <w:r w:rsidRPr="005F6722">
        <w:rPr>
          <w:cs/>
        </w:rPr>
        <w:tab/>
        <w:t>การประเมินโครงการครั้งนี้ ผู้ประเมินคาดว่าจะได้รับประโยชน์จากผลการประเมิน ดังนี้</w:t>
      </w:r>
    </w:p>
    <w:p w14:paraId="00713388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1.  </w:t>
      </w:r>
      <w:r w:rsidRPr="005F6722">
        <w:rPr>
          <w:cs/>
        </w:rPr>
        <w:t>เป็นแนวทางสำหรับผู้บริหารสถานศึกษา ในการตัดสินใจพัฒนาโครงการต่อไป หรือปรับปรุงวางแผนการดำเนินโครงการให้เป็นไปตามความมุ่งหมาย และสอดคล้องกับความต้องการของโรงเรียนและชุมชน</w:t>
      </w:r>
    </w:p>
    <w:p w14:paraId="11D29F08" w14:textId="77777777" w:rsidR="00045711" w:rsidRPr="005F6722" w:rsidRDefault="00045711" w:rsidP="005F6722">
      <w:r w:rsidRPr="005F6722">
        <w:tab/>
        <w:t xml:space="preserve">2.  </w:t>
      </w:r>
      <w:r w:rsidRPr="005F6722">
        <w:rPr>
          <w:cs/>
        </w:rPr>
        <w:t>เป็นแนวทางในการกำหนดกิจกรรมและรูปแบบของการดำเนินโครงการพัฒนาแหล่งเรียนรู้และภูมิปัญญาท้องถิ่น</w:t>
      </w:r>
      <w:r w:rsidRPr="005F6722">
        <w:rPr>
          <w:rFonts w:hint="cs"/>
          <w:cs/>
        </w:rPr>
        <w:t>ของ</w:t>
      </w:r>
      <w:r w:rsidRPr="005F6722">
        <w:rPr>
          <w:cs/>
        </w:rPr>
        <w:t xml:space="preserve"> โรงเรียนบ้านวังหินให้มีความเหมาะสมยิ่งขึ้น</w:t>
      </w:r>
    </w:p>
    <w:p w14:paraId="582BB957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3.  </w:t>
      </w:r>
      <w:r w:rsidRPr="005F6722">
        <w:rPr>
          <w:cs/>
        </w:rPr>
        <w:t>เป็นแนวทางในการปฏิบัติงานของครู และผู้ที่เกี่ยวข้องกับโครงการพัฒนาแหล่งเรียนรู้และภูมิปัญญาท้องถิ่น</w:t>
      </w:r>
      <w:r w:rsidRPr="005F6722">
        <w:rPr>
          <w:rFonts w:hint="cs"/>
          <w:cs/>
        </w:rPr>
        <w:t>ของ</w:t>
      </w:r>
      <w:r w:rsidRPr="005F6722">
        <w:rPr>
          <w:cs/>
        </w:rPr>
        <w:t>โรงเรียนบ้านวังหิน ในการใช้แหล่งเรียนรู้และภูมิปัญญาท้องถิ่น ให้เกิดประโยชน์สูงสุด</w:t>
      </w:r>
    </w:p>
    <w:p w14:paraId="2072363B" w14:textId="77777777" w:rsidR="00045711" w:rsidRPr="005F6722" w:rsidRDefault="00045711" w:rsidP="005F6722">
      <w:pPr>
        <w:rPr>
          <w:cs/>
        </w:rPr>
      </w:pPr>
      <w:r w:rsidRPr="005F6722">
        <w:rPr>
          <w:cs/>
        </w:rPr>
        <w:tab/>
      </w:r>
      <w:r w:rsidRPr="005F6722">
        <w:t xml:space="preserve">4.  </w:t>
      </w:r>
      <w:r w:rsidRPr="005F6722">
        <w:rPr>
          <w:cs/>
        </w:rPr>
        <w:t xml:space="preserve">เป็นแนวทางสำหรับผู้ที่เกี่ยวข้องกับการจัดการศึกษา </w:t>
      </w:r>
      <w:proofErr w:type="gramStart"/>
      <w:r w:rsidRPr="005F6722">
        <w:rPr>
          <w:cs/>
        </w:rPr>
        <w:t>นำไปปรับประยุกต์ใช้  เพื่อพัฒนาแหล่งเรียนรู้และภูมิปัญญาท้องถิ่น</w:t>
      </w:r>
      <w:proofErr w:type="gramEnd"/>
      <w:r w:rsidRPr="005F6722">
        <w:rPr>
          <w:cs/>
        </w:rPr>
        <w:t xml:space="preserve"> ในสถานศึกษา</w:t>
      </w:r>
      <w:proofErr w:type="spellStart"/>
      <w:r w:rsidRPr="005F6722">
        <w:rPr>
          <w:cs/>
        </w:rPr>
        <w:t>อื่นๆ</w:t>
      </w:r>
      <w:proofErr w:type="spellEnd"/>
      <w:r w:rsidRPr="005F6722">
        <w:rPr>
          <w:cs/>
        </w:rPr>
        <w:t xml:space="preserve"> ตามความเหมาะสมต่อไป</w:t>
      </w:r>
    </w:p>
    <w:p w14:paraId="58973BB7" w14:textId="77777777" w:rsidR="00045711" w:rsidRPr="005F6722" w:rsidRDefault="00045711" w:rsidP="005F6722"/>
    <w:p w14:paraId="3CDAC3DB" w14:textId="77777777" w:rsidR="00045711" w:rsidRPr="005F6722" w:rsidRDefault="00045711" w:rsidP="005F6722">
      <w:r w:rsidRPr="005F6722">
        <w:rPr>
          <w:cs/>
        </w:rPr>
        <w:t>นิยามศัพท์เฉพาะ</w:t>
      </w:r>
    </w:p>
    <w:p w14:paraId="2F98835F" w14:textId="77777777" w:rsidR="00045711" w:rsidRPr="005F6722" w:rsidRDefault="00045711" w:rsidP="005F6722"/>
    <w:p w14:paraId="08F4B30D" w14:textId="77777777" w:rsidR="00045711" w:rsidRPr="005F6722" w:rsidRDefault="00045711" w:rsidP="005F6722">
      <w:r w:rsidRPr="005F6722">
        <w:rPr>
          <w:cs/>
        </w:rPr>
        <w:lastRenderedPageBreak/>
        <w:tab/>
        <w:t>การประเมินโครงการครั้งนี้ ผู้ประเมินได้กำหนดนิยามศัพท์เฉพาะ เกี่ยวกับการประเมินโครงการพัฒนาแหล่งเรียนร</w:t>
      </w:r>
      <w:r w:rsidR="00FD3D0B" w:rsidRPr="005F6722">
        <w:rPr>
          <w:cs/>
        </w:rPr>
        <w:t>ู้</w:t>
      </w:r>
      <w:r w:rsidR="00FD3D0B"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โรงเรียน</w:t>
      </w:r>
      <w:r w:rsidR="00FD3D0B" w:rsidRPr="005F6722">
        <w:rPr>
          <w:rFonts w:hint="cs"/>
          <w:cs/>
        </w:rPr>
        <w:t>บ้านวังหิน</w:t>
      </w:r>
      <w:r w:rsidRPr="005F6722">
        <w:rPr>
          <w:cs/>
        </w:rPr>
        <w:t xml:space="preserve"> ดังนี้</w:t>
      </w:r>
    </w:p>
    <w:p w14:paraId="2E859D8A" w14:textId="1C5AE433" w:rsidR="00045711" w:rsidRPr="005F6722" w:rsidRDefault="00045711" w:rsidP="005F6722">
      <w:pPr>
        <w:rPr>
          <w:rFonts w:hint="cs"/>
          <w:cs/>
        </w:rPr>
      </w:pPr>
      <w:r w:rsidRPr="005F6722">
        <w:tab/>
        <w:t xml:space="preserve">1.  </w:t>
      </w:r>
      <w:r w:rsidRPr="005F6722">
        <w:rPr>
          <w:cs/>
        </w:rPr>
        <w:t>การประเมินโครงการพัฒนาแหล่งเรียนรู้และภูมิปัญญาท้องถิ่น หมายถึง การตรวจสอบดำเนินงานของโครงการพัฒนาแหล่งเรียนรู้และภ</w:t>
      </w:r>
      <w:r w:rsidR="00FD3D0B" w:rsidRPr="005F6722">
        <w:rPr>
          <w:cs/>
        </w:rPr>
        <w:t xml:space="preserve">ูมิปัญญาท้องถิ่น </w:t>
      </w:r>
      <w:proofErr w:type="gramStart"/>
      <w:r w:rsidR="00FD3D0B" w:rsidRPr="005F6722">
        <w:rPr>
          <w:cs/>
        </w:rPr>
        <w:t>เพื่อ</w:t>
      </w:r>
      <w:r w:rsidR="00FD3D0B" w:rsidRPr="005F6722">
        <w:rPr>
          <w:rFonts w:hint="cs"/>
          <w:cs/>
        </w:rPr>
        <w:t>พัฒนา</w:t>
      </w:r>
      <w:r w:rsidRPr="005F6722">
        <w:rPr>
          <w:cs/>
        </w:rPr>
        <w:t>คุณภาพผู้เรียนโรงเรียนบ้านวังหิน  โดยใช้วิธีประเมินตามรูปแบบซิป</w:t>
      </w:r>
      <w:proofErr w:type="spellStart"/>
      <w:r w:rsidRPr="005F6722">
        <w:rPr>
          <w:cs/>
        </w:rPr>
        <w:t>ป์</w:t>
      </w:r>
      <w:proofErr w:type="spellEnd"/>
      <w:proofErr w:type="gramEnd"/>
      <w:r w:rsidRPr="005F6722">
        <w:rPr>
          <w:cs/>
        </w:rPr>
        <w:t xml:space="preserve">  (</w:t>
      </w:r>
      <w:r w:rsidRPr="005F6722">
        <w:t>CIPP</w:t>
      </w:r>
      <w:r w:rsidRPr="005F6722">
        <w:rPr>
          <w:cs/>
        </w:rPr>
        <w:t xml:space="preserve">) </w:t>
      </w:r>
    </w:p>
    <w:p w14:paraId="56F98A3A" w14:textId="5B8B931A" w:rsidR="00045711" w:rsidRPr="005F6722" w:rsidRDefault="00045711" w:rsidP="005F6722">
      <w:r w:rsidRPr="005F6722">
        <w:rPr>
          <w:cs/>
        </w:rPr>
        <w:tab/>
      </w:r>
      <w:r w:rsidRPr="005F6722">
        <w:t xml:space="preserve">2.  </w:t>
      </w:r>
      <w:r w:rsidRPr="005F6722">
        <w:rPr>
          <w:cs/>
        </w:rPr>
        <w:t>การประเมินบริบท (</w:t>
      </w:r>
      <w:r w:rsidRPr="005F6722">
        <w:t>context</w:t>
      </w:r>
      <w:r w:rsidRPr="005F6722">
        <w:rPr>
          <w:cs/>
        </w:rPr>
        <w:t xml:space="preserve">) หมายถึง การประเมินสภาพแวดล้อมในการดำเนินงานตามโครงการเกี่ยวกับ ความต้องการจำเป็นของการทำโครงการความเหมาะสมของวัตถุประสงค์และความสอดคล้องของวัตถุประสงค์ของโครงการ </w:t>
      </w:r>
    </w:p>
    <w:p w14:paraId="2A7C21C6" w14:textId="3B1839C2" w:rsidR="00045711" w:rsidRPr="005F6722" w:rsidRDefault="00045711" w:rsidP="005F6722">
      <w:r w:rsidRPr="005F6722">
        <w:rPr>
          <w:cs/>
        </w:rPr>
        <w:tab/>
      </w:r>
      <w:r w:rsidRPr="005F6722">
        <w:t xml:space="preserve">3.  </w:t>
      </w:r>
      <w:r w:rsidRPr="005F6722">
        <w:rPr>
          <w:cs/>
        </w:rPr>
        <w:t>การประเมินปัจจัยนำเข้า (</w:t>
      </w:r>
      <w:proofErr w:type="gramStart"/>
      <w:r w:rsidRPr="005F6722">
        <w:t>Input</w:t>
      </w:r>
      <w:r w:rsidRPr="005F6722">
        <w:rPr>
          <w:cs/>
        </w:rPr>
        <w:t>)  หมายถึง</w:t>
      </w:r>
      <w:proofErr w:type="gramEnd"/>
      <w:r w:rsidRPr="005F6722">
        <w:rPr>
          <w:cs/>
        </w:rPr>
        <w:t xml:space="preserve"> การตรวจประเมิน เกี่ยวกับความพร้อมของบุคลากร  อาคารสถานที่ ความเพียงพอของงบประมาณ และความเหมาะสม</w:t>
      </w:r>
      <w:r w:rsidRPr="005F6722">
        <w:rPr>
          <w:rFonts w:hint="cs"/>
          <w:cs/>
        </w:rPr>
        <w:t>ข</w:t>
      </w:r>
      <w:r w:rsidRPr="005F6722">
        <w:rPr>
          <w:cs/>
        </w:rPr>
        <w:t>องปัจจัยในการดำเนินโครงการตาม</w:t>
      </w:r>
    </w:p>
    <w:p w14:paraId="704C15A6" w14:textId="2B6C8EF6" w:rsidR="00045711" w:rsidRPr="005F6722" w:rsidRDefault="00045711" w:rsidP="005F6722">
      <w:r w:rsidRPr="005F6722">
        <w:rPr>
          <w:cs/>
        </w:rPr>
        <w:tab/>
      </w:r>
      <w:r w:rsidRPr="005F6722">
        <w:rPr>
          <w:cs/>
        </w:rPr>
        <w:tab/>
      </w:r>
      <w:r w:rsidRPr="005F6722">
        <w:t xml:space="preserve">4.  </w:t>
      </w:r>
      <w:r w:rsidRPr="005F6722">
        <w:rPr>
          <w:cs/>
        </w:rPr>
        <w:t>การประเมินกระบวนการ (</w:t>
      </w:r>
      <w:proofErr w:type="gramStart"/>
      <w:r w:rsidRPr="005F6722">
        <w:t>Process</w:t>
      </w:r>
      <w:r w:rsidRPr="005F6722">
        <w:rPr>
          <w:cs/>
        </w:rPr>
        <w:t>)  หมายถึง</w:t>
      </w:r>
      <w:proofErr w:type="gramEnd"/>
      <w:r w:rsidRPr="005F6722">
        <w:rPr>
          <w:cs/>
        </w:rPr>
        <w:t xml:space="preserve"> การประเมินที่เกี่ยวกับ การมีส่วนร่วมด้านการวางแผนการดำเนินงาน  การมีส่วนร่วมในการพัฒนาแหล่งเรียนรู้ การมีส่วนร่วมใช้แหล่งเรียนรู้และภูมิปัญญาท้องถิ่นรวมทั้งการนิเทศติดตามโครงการ </w:t>
      </w:r>
    </w:p>
    <w:p w14:paraId="4B24A313" w14:textId="5B9D7B6C" w:rsidR="00045711" w:rsidRPr="005F6722" w:rsidRDefault="00045711" w:rsidP="005F6722">
      <w:r w:rsidRPr="005F6722">
        <w:rPr>
          <w:cs/>
        </w:rPr>
        <w:tab/>
      </w:r>
      <w:r w:rsidRPr="005F6722">
        <w:t xml:space="preserve">5.  </w:t>
      </w:r>
      <w:r w:rsidRPr="005F6722">
        <w:rPr>
          <w:cs/>
        </w:rPr>
        <w:t>การประเมินผลผลิต (</w:t>
      </w:r>
      <w:proofErr w:type="gramStart"/>
      <w:r w:rsidRPr="005F6722">
        <w:t>Product</w:t>
      </w:r>
      <w:r w:rsidRPr="005F6722">
        <w:rPr>
          <w:cs/>
        </w:rPr>
        <w:t>)  หมายถึง</w:t>
      </w:r>
      <w:proofErr w:type="gramEnd"/>
      <w:r w:rsidRPr="005F6722">
        <w:rPr>
          <w:cs/>
        </w:rPr>
        <w:t xml:space="preserve"> การประเมินที่เกี่ยวข้องกับปริมาณของแหล่งเรียนรู้และภูมิปัญญาท้องถิ่นที่ได้รับการพัฒนา  ทั</w:t>
      </w:r>
      <w:r w:rsidR="000701B7" w:rsidRPr="005F6722">
        <w:rPr>
          <w:cs/>
        </w:rPr>
        <w:t>กษะการใช้แหล่งเรียนรู้เพื่อ</w:t>
      </w:r>
      <w:r w:rsidR="000701B7" w:rsidRPr="005F6722">
        <w:rPr>
          <w:rFonts w:hint="cs"/>
          <w:cs/>
        </w:rPr>
        <w:t>พัฒนา</w:t>
      </w:r>
      <w:r w:rsidRPr="005F6722">
        <w:rPr>
          <w:cs/>
        </w:rPr>
        <w:t xml:space="preserve">คุณภาพของผู้เรียน ทักษะการใช้แหล่งเรียนรู้และภูมิปัญญาท้องถิ่นเพื่อจัดกิจกรรมการเรียนการสอนของครู  ผลสัมฤทธิ์ทางการเรียน  และความพึงพอใจของนักเรียน  ครู และผู้ปกครอง  </w:t>
      </w:r>
    </w:p>
    <w:p w14:paraId="2B81199C" w14:textId="4394C0EA" w:rsidR="00045711" w:rsidRPr="005F6722" w:rsidRDefault="00045711" w:rsidP="005F6722">
      <w:r w:rsidRPr="005F6722">
        <w:rPr>
          <w:cs/>
        </w:rPr>
        <w:tab/>
      </w:r>
    </w:p>
    <w:p w14:paraId="12C04B78" w14:textId="77777777" w:rsidR="00045711" w:rsidRPr="005F6722" w:rsidRDefault="00045711" w:rsidP="005F6722">
      <w:r w:rsidRPr="005F6722">
        <w:tab/>
        <w:t xml:space="preserve">6. </w:t>
      </w:r>
      <w:r w:rsidRPr="005F6722">
        <w:rPr>
          <w:cs/>
        </w:rPr>
        <w:t xml:space="preserve"> </w:t>
      </w:r>
      <w:proofErr w:type="gramStart"/>
      <w:r w:rsidRPr="005F6722">
        <w:rPr>
          <w:cs/>
        </w:rPr>
        <w:t>ผู้บริหารโรงเรียน  หมายถึง</w:t>
      </w:r>
      <w:proofErr w:type="gramEnd"/>
      <w:r w:rsidRPr="005F6722">
        <w:rPr>
          <w:cs/>
        </w:rPr>
        <w:t xml:space="preserve"> ผู้อำนวยการ  หรือผู้ปฏิบัติหน้าที่รักษาราชการแทนผู้อำนวยการโรงเรียน  มีหน้าที่บริหารและรับผิดชอบโครงการพัฒนาแหล่งเรียนรู้และภูมิปัญญาท้องถิ่นโรงเรียนบ้านวังหิน  ในปีการศึกษา</w:t>
      </w:r>
      <w:r w:rsidRPr="005F6722">
        <w:t>2555</w:t>
      </w:r>
    </w:p>
    <w:p w14:paraId="761BED3E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7.  </w:t>
      </w:r>
      <w:r w:rsidRPr="005F6722">
        <w:rPr>
          <w:cs/>
        </w:rPr>
        <w:t xml:space="preserve">ครู </w:t>
      </w:r>
      <w:proofErr w:type="gramStart"/>
      <w:r w:rsidRPr="005F6722">
        <w:rPr>
          <w:cs/>
        </w:rPr>
        <w:t>หมายถึง  ข้าราชการครู</w:t>
      </w:r>
      <w:proofErr w:type="gramEnd"/>
      <w:r w:rsidRPr="005F6722">
        <w:rPr>
          <w:cs/>
        </w:rPr>
        <w:t xml:space="preserve">   ครูอัตราจ้างและวิทยากรท้องถิ่น ผู้ทำหน้าที่ปฏิบัติการสอนในโรงเรียนบ้านวังหิน  อำเภอบ้านนาสาร  จังหวัดสุราษฎร์ธานี และเป็นผู้ดำเนินการจัดกิจกรรมการเรียนการสอนที่เกี่ยวข้องกับโครงการพัฒนาแหล่งเรียนรู้และภูมิปัญญาท้องถิ่น โรงเรียนบ้านวังหิน  ในปีการศึกษา</w:t>
      </w:r>
      <w:r w:rsidRPr="005F6722">
        <w:t>2555</w:t>
      </w:r>
    </w:p>
    <w:p w14:paraId="28695BA3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8.  </w:t>
      </w:r>
      <w:r w:rsidRPr="005F6722">
        <w:rPr>
          <w:cs/>
        </w:rPr>
        <w:t xml:space="preserve">นักเรียน หมายถึง นักเรียนทุกคน ตั้งแต่ชั้นประถมศึกษาปีที่ </w:t>
      </w:r>
      <w:proofErr w:type="gramStart"/>
      <w:r w:rsidRPr="005F6722">
        <w:t>2</w:t>
      </w:r>
      <w:r w:rsidRPr="005F6722">
        <w:rPr>
          <w:cs/>
        </w:rPr>
        <w:t xml:space="preserve">  ถึง</w:t>
      </w:r>
      <w:proofErr w:type="gramEnd"/>
      <w:r w:rsidRPr="005F6722">
        <w:rPr>
          <w:cs/>
        </w:rPr>
        <w:t xml:space="preserve"> ชั้นประถมศึกษาปีที่ </w:t>
      </w:r>
      <w:r w:rsidRPr="005F6722">
        <w:t xml:space="preserve">6 </w:t>
      </w:r>
      <w:r w:rsidRPr="005F6722">
        <w:rPr>
          <w:cs/>
        </w:rPr>
        <w:t>ที่ได้ร่วมจัดการเรียนการสอน ทำกิจกรรม หรือฝึกปฏิบัติทั้งในและนอกโรงเรียน ที่เกี่ยวข้องกับโครงการพัฒนาแหล่งเรียนรู้และภูมิปัญญาท้องถิ่นโรงเรียนบ้านวังหิน ในปีการศึกษา</w:t>
      </w:r>
      <w:r w:rsidRPr="005F6722">
        <w:rPr>
          <w:rFonts w:hint="cs"/>
          <w:cs/>
        </w:rPr>
        <w:t xml:space="preserve"> </w:t>
      </w:r>
      <w:r w:rsidRPr="005F6722">
        <w:t>2555</w:t>
      </w:r>
    </w:p>
    <w:p w14:paraId="6CED3648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9.  </w:t>
      </w:r>
      <w:r w:rsidRPr="005F6722">
        <w:rPr>
          <w:cs/>
        </w:rPr>
        <w:t xml:space="preserve">ผู้ปกครองนักเรียน </w:t>
      </w:r>
      <w:proofErr w:type="gramStart"/>
      <w:r w:rsidRPr="005F6722">
        <w:rPr>
          <w:cs/>
        </w:rPr>
        <w:t>หมายถึง  บิดา</w:t>
      </w:r>
      <w:proofErr w:type="gramEnd"/>
      <w:r w:rsidRPr="005F6722">
        <w:rPr>
          <w:cs/>
        </w:rPr>
        <w:t xml:space="preserve"> มารดา หรือผู้ให้ความอุปการะเลี้ยงดูนักเรียนทุกคน ตั้งแต่ชั้นประถมศึกษาปีที่  </w:t>
      </w:r>
      <w:r w:rsidRPr="005F6722">
        <w:t>2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>ถึง ชั้นประถมศึกษาปีที่</w:t>
      </w:r>
      <w:r w:rsidRPr="005F6722">
        <w:t>6</w:t>
      </w:r>
      <w:r w:rsidRPr="005F6722">
        <w:rPr>
          <w:cs/>
        </w:rPr>
        <w:t>ที่กำลังอยู่ในโรงเรียนบ้านวังหิน ในปีการศึกษา</w:t>
      </w:r>
      <w:r w:rsidRPr="005F6722">
        <w:t>2555</w:t>
      </w:r>
      <w:r w:rsidRPr="005F6722">
        <w:rPr>
          <w:cs/>
        </w:rPr>
        <w:t xml:space="preserve"> ในกรณีของผู้ปกครองที่มีนักเรียนในปกครองซึ่งกำลังเรียนอยู่ในโรงเรียนมากกว่า </w:t>
      </w:r>
      <w:r w:rsidRPr="005F6722">
        <w:t xml:space="preserve">1 </w:t>
      </w:r>
      <w:r w:rsidRPr="005F6722">
        <w:rPr>
          <w:cs/>
        </w:rPr>
        <w:t xml:space="preserve">คน ให้นับจำนวนผู้ปกครองของนักเรียนที่เรียนอยู่ในชั้นสูงสุดเพียง </w:t>
      </w:r>
      <w:r w:rsidRPr="005F6722">
        <w:t xml:space="preserve">1 </w:t>
      </w:r>
      <w:r w:rsidRPr="005F6722">
        <w:rPr>
          <w:cs/>
        </w:rPr>
        <w:t xml:space="preserve">คน </w:t>
      </w:r>
    </w:p>
    <w:p w14:paraId="63485F97" w14:textId="77777777" w:rsidR="00045711" w:rsidRPr="005F6722" w:rsidRDefault="00045711" w:rsidP="005F6722">
      <w:r w:rsidRPr="005F6722">
        <w:rPr>
          <w:cs/>
        </w:rPr>
        <w:tab/>
      </w:r>
      <w:r w:rsidRPr="005F6722">
        <w:t xml:space="preserve">10. </w:t>
      </w:r>
      <w:r w:rsidRPr="005F6722">
        <w:rPr>
          <w:cs/>
        </w:rPr>
        <w:t xml:space="preserve">ภูมิปัญญาท้องถิ่น หมายถึง ผู้ที่มีความรู้หรือทักษะเฉพาะทางที่ไม่ได้มีหน้าที่สอนโดยตรง เป็นบุคคลที่มีภูมิลำเนาในท้องที่เช่นเดียวกับโรงเรียนบ้านวังหินโดยได้รับการสำรวจและรับเชิญมาเป็นผู้สอนในโรงเรียนบ้านวังหินในปีการศึกษา </w:t>
      </w:r>
      <w:r w:rsidRPr="005F6722">
        <w:t>2555</w:t>
      </w:r>
    </w:p>
    <w:p w14:paraId="6A88125F" w14:textId="77777777" w:rsidR="00045711" w:rsidRPr="005F6722" w:rsidRDefault="00045711" w:rsidP="005F6722"/>
    <w:p w14:paraId="0135C3A5" w14:textId="77777777" w:rsidR="00045711" w:rsidRPr="005F6722" w:rsidRDefault="00045711" w:rsidP="005F6722"/>
    <w:p w14:paraId="04B4AEE3" w14:textId="77777777" w:rsidR="001514AA" w:rsidRPr="005F6722" w:rsidRDefault="001514AA" w:rsidP="005F6722">
      <w:r w:rsidRPr="005F6722">
        <w:rPr>
          <w:cs/>
        </w:rPr>
        <w:t xml:space="preserve">บทที่ </w:t>
      </w:r>
      <w:r w:rsidRPr="005F6722">
        <w:t>2</w:t>
      </w:r>
    </w:p>
    <w:p w14:paraId="543E35DC" w14:textId="77777777" w:rsidR="001514AA" w:rsidRPr="005F6722" w:rsidRDefault="001514AA" w:rsidP="005F6722">
      <w:r w:rsidRPr="005F6722">
        <w:rPr>
          <w:cs/>
        </w:rPr>
        <w:t>เอกสารและงานวิจัยที่เกี่ยวข้อง</w:t>
      </w:r>
    </w:p>
    <w:p w14:paraId="6346A619" w14:textId="77777777" w:rsidR="001514AA" w:rsidRPr="005F6722" w:rsidRDefault="001514AA" w:rsidP="005F6722">
      <w:r w:rsidRPr="005F6722">
        <w:rPr>
          <w:cs/>
        </w:rPr>
        <w:tab/>
        <w:t>การประเมินโครงการพัฒนาแหล่งเรียนรู้และภูมิปัญญาท้องถิ่นโรงเรียนบ้านวังหิน อำเภอบ้านนาสาร จังหวัดสุราษฎร์ธานี ครั้งนี้ผู้ประเมินได้ศึกษาเอกสารและงานวิจัยที่เกี่ยวข้อง ดังนี้</w:t>
      </w:r>
    </w:p>
    <w:p w14:paraId="285EFE00" w14:textId="77777777" w:rsidR="001514AA" w:rsidRPr="005F6722" w:rsidRDefault="001514AA" w:rsidP="005F6722">
      <w:r w:rsidRPr="005F6722">
        <w:rPr>
          <w:cs/>
        </w:rPr>
        <w:tab/>
      </w:r>
      <w:r w:rsidRPr="005F6722">
        <w:rPr>
          <w:rFonts w:hint="cs"/>
          <w:cs/>
        </w:rPr>
        <w:t xml:space="preserve">     </w:t>
      </w:r>
      <w:r w:rsidRPr="005F6722">
        <w:t xml:space="preserve">1. </w:t>
      </w:r>
      <w:r w:rsidRPr="005F6722">
        <w:rPr>
          <w:cs/>
        </w:rPr>
        <w:t>แหล่งเรียนรู้ ประกอบด้วย ความหมาย และความสำคัญของ</w:t>
      </w:r>
      <w:r w:rsidRPr="005F6722">
        <w:rPr>
          <w:rFonts w:hint="cs"/>
          <w:cs/>
        </w:rPr>
        <w:t>แหล่ง</w:t>
      </w:r>
      <w:r w:rsidRPr="005F6722">
        <w:rPr>
          <w:cs/>
        </w:rPr>
        <w:t>เรียนรู้</w:t>
      </w:r>
    </w:p>
    <w:p w14:paraId="20C49CAA" w14:textId="5A90428F" w:rsidR="001514AA" w:rsidRPr="005F6722" w:rsidRDefault="001514AA" w:rsidP="005F6722">
      <w:pPr>
        <w:rPr>
          <w:cs/>
        </w:rPr>
      </w:pPr>
      <w:r w:rsidRPr="005F6722">
        <w:rPr>
          <w:cs/>
        </w:rPr>
        <w:tab/>
      </w:r>
      <w:r w:rsidRPr="005F6722">
        <w:rPr>
          <w:rFonts w:hint="cs"/>
          <w:cs/>
        </w:rPr>
        <w:t xml:space="preserve">     </w:t>
      </w:r>
      <w:r w:rsidR="00D17444" w:rsidRPr="005F6722">
        <w:rPr>
          <w:rFonts w:hint="cs"/>
          <w:cs/>
        </w:rPr>
        <w:t>2</w:t>
      </w:r>
      <w:r w:rsidRPr="005F6722">
        <w:t>.</w:t>
      </w:r>
      <w:r w:rsidRPr="005F6722">
        <w:rPr>
          <w:cs/>
        </w:rPr>
        <w:t xml:space="preserve"> ภูมิปัญญาท้องถิ่น ประกอบด้วย ความหมาย ความสำคัญและเทคนิคในการนำ</w:t>
      </w:r>
      <w:r w:rsidRPr="005F6722">
        <w:rPr>
          <w:cs/>
        </w:rPr>
        <w:br/>
        <w:t>ภูมิปัญญาท้องถิ่นมาใช้ในการเรียนการสอน</w:t>
      </w:r>
    </w:p>
    <w:p w14:paraId="03D7FF16" w14:textId="0CCB4EF5" w:rsidR="001514AA" w:rsidRPr="005F6722" w:rsidRDefault="001514AA" w:rsidP="005F6722">
      <w:r w:rsidRPr="005F6722">
        <w:rPr>
          <w:cs/>
        </w:rPr>
        <w:tab/>
      </w:r>
      <w:r w:rsidRPr="005F6722">
        <w:rPr>
          <w:rFonts w:hint="cs"/>
          <w:cs/>
        </w:rPr>
        <w:t xml:space="preserve">    </w:t>
      </w:r>
      <w:r w:rsidR="00D17444" w:rsidRPr="005F6722">
        <w:rPr>
          <w:rFonts w:hint="cs"/>
          <w:cs/>
        </w:rPr>
        <w:t>3</w:t>
      </w:r>
      <w:r w:rsidRPr="005F6722">
        <w:t xml:space="preserve">. </w:t>
      </w:r>
      <w:r w:rsidRPr="005F6722">
        <w:rPr>
          <w:cs/>
        </w:rPr>
        <w:t>งานวิจัยที่เกี่ยวข้อง ประกอบด้วย งานวิจัยภายในประเทศ งานวิจัยต่างประเทศ และสรุปเอกสารและงานวิจัยที่เกี่ยวข้องทั้งหมด</w:t>
      </w:r>
    </w:p>
    <w:p w14:paraId="10619895" w14:textId="77777777" w:rsidR="001514AA" w:rsidRPr="005F6722" w:rsidRDefault="001514AA" w:rsidP="005F6722"/>
    <w:p w14:paraId="0B273857" w14:textId="77777777" w:rsidR="001514AA" w:rsidRPr="005F6722" w:rsidRDefault="001514AA" w:rsidP="005F6722">
      <w:r w:rsidRPr="005F6722">
        <w:rPr>
          <w:cs/>
        </w:rPr>
        <w:t>แหล่งเรียนรู้</w:t>
      </w:r>
    </w:p>
    <w:p w14:paraId="4491CD2E" w14:textId="16BEACA6" w:rsidR="001514AA" w:rsidRPr="005F6722" w:rsidRDefault="001514AA" w:rsidP="005F6722">
      <w:r w:rsidRPr="005F6722">
        <w:rPr>
          <w:cs/>
        </w:rPr>
        <w:tab/>
        <w:t>ความหมายของแหล่งเรียนรู้</w:t>
      </w:r>
    </w:p>
    <w:p w14:paraId="28792DF6" w14:textId="77777777" w:rsidR="001514AA" w:rsidRPr="005F6722" w:rsidRDefault="001514AA" w:rsidP="005F6722">
      <w:r w:rsidRPr="005F6722">
        <w:rPr>
          <w:cs/>
        </w:rPr>
        <w:t>แหล่งเรียนรู้ หมายถึง สิ่งที่มีอยู่</w:t>
      </w:r>
      <w:proofErr w:type="spellStart"/>
      <w:r w:rsidRPr="005F6722">
        <w:rPr>
          <w:cs/>
        </w:rPr>
        <w:t>รอบๆ</w:t>
      </w:r>
      <w:proofErr w:type="spellEnd"/>
      <w:r w:rsidRPr="005F6722">
        <w:rPr>
          <w:cs/>
        </w:rPr>
        <w:t xml:space="preserve"> ตัว</w:t>
      </w:r>
      <w:r w:rsidRPr="005F6722">
        <w:rPr>
          <w:rFonts w:hint="cs"/>
          <w:cs/>
        </w:rPr>
        <w:t>มีทั้ง</w:t>
      </w:r>
      <w:r w:rsidRPr="005F6722">
        <w:rPr>
          <w:cs/>
        </w:rPr>
        <w:t>ที่เกิดขึ้นเองตามธรรมชาติ</w:t>
      </w:r>
      <w:r w:rsidRPr="005F6722">
        <w:rPr>
          <w:rFonts w:hint="cs"/>
          <w:cs/>
        </w:rPr>
        <w:t>และที่</w:t>
      </w:r>
      <w:r w:rsidRPr="005F6722">
        <w:rPr>
          <w:cs/>
        </w:rPr>
        <w:t xml:space="preserve">มนุษย์สร้างขึ้น ทุกคนสามารถจะเรียนรู้ได้ตามความต้องการ ทุกที่ ทุกเวลา เป็นสิ่งที่ช่วยให้เกิดความรู้ </w:t>
      </w:r>
      <w:r w:rsidRPr="005F6722">
        <w:rPr>
          <w:rFonts w:hint="cs"/>
          <w:cs/>
        </w:rPr>
        <w:t>ส่งผลต่อ</w:t>
      </w:r>
      <w:r w:rsidRPr="005F6722">
        <w:rPr>
          <w:cs/>
        </w:rPr>
        <w:t>การพัฒนาทั้งร่างกายและสติปัญญา ได้มีผู้ให้ความหมายของ</w:t>
      </w:r>
      <w:r w:rsidRPr="005F6722">
        <w:rPr>
          <w:cs/>
        </w:rPr>
        <w:lastRenderedPageBreak/>
        <w:t>แหล่งเรียนรู้ไว้หลายท่านที่สำคัญ</w:t>
      </w:r>
      <w:r w:rsidRPr="005F6722">
        <w:rPr>
          <w:rFonts w:hint="cs"/>
          <w:cs/>
        </w:rPr>
        <w:br/>
      </w:r>
      <w:r w:rsidRPr="005F6722">
        <w:rPr>
          <w:cs/>
        </w:rPr>
        <w:t>มีดังนี้</w:t>
      </w:r>
    </w:p>
    <w:p w14:paraId="4AACF13F" w14:textId="77777777" w:rsidR="001514AA" w:rsidRPr="005F6722" w:rsidRDefault="001514AA" w:rsidP="005F6722">
      <w:pPr>
        <w:rPr>
          <w:rFonts w:eastAsia="AngsanaUPC-Bold"/>
        </w:rPr>
      </w:pPr>
      <w:r w:rsidRPr="005F6722">
        <w:rPr>
          <w:rFonts w:hint="cs"/>
          <w:cs/>
        </w:rPr>
        <w:t xml:space="preserve">     </w:t>
      </w:r>
      <w:r w:rsidRPr="005F6722">
        <w:rPr>
          <w:rFonts w:eastAsia="AngsanaUPC-Bold"/>
          <w:cs/>
        </w:rPr>
        <w:t>กรมวิชาการ</w:t>
      </w:r>
      <w:r w:rsidRPr="005F6722">
        <w:rPr>
          <w:rFonts w:eastAsia="AngsanaUPC-Bold"/>
        </w:rPr>
        <w:t xml:space="preserve"> </w:t>
      </w:r>
      <w:r w:rsidRPr="005F6722">
        <w:rPr>
          <w:rFonts w:eastAsia="AngsanaUPC-Bold"/>
          <w:cs/>
        </w:rPr>
        <w:t>กระทรวงศึกษาธิการ</w:t>
      </w:r>
      <w:r w:rsidRPr="005F6722">
        <w:rPr>
          <w:rFonts w:eastAsia="AngsanaUPC-Bold"/>
        </w:rPr>
        <w:t>. (</w:t>
      </w:r>
      <w:r w:rsidRPr="005F6722">
        <w:rPr>
          <w:rFonts w:eastAsia="AngsanaUPC-Bold"/>
          <w:cs/>
        </w:rPr>
        <w:t>กรมวิชาการ</w:t>
      </w:r>
      <w:r w:rsidRPr="005F6722">
        <w:rPr>
          <w:rFonts w:eastAsia="AngsanaUPC-Bold"/>
        </w:rPr>
        <w:t xml:space="preserve">, 2547) </w:t>
      </w:r>
      <w:r w:rsidRPr="005F6722">
        <w:rPr>
          <w:rFonts w:eastAsia="AngsanaUPC-Bold"/>
          <w:cs/>
        </w:rPr>
        <w:t>ได้นิยามความหมายของแหล่งเรียนรู้ว่า</w:t>
      </w:r>
      <w:r w:rsidRPr="005F6722">
        <w:rPr>
          <w:rFonts w:eastAsia="AngsanaUPC-Bold"/>
        </w:rPr>
        <w:t xml:space="preserve"> </w:t>
      </w:r>
      <w:r w:rsidRPr="005F6722">
        <w:rPr>
          <w:rFonts w:eastAsia="AngsanaUPC-Bold"/>
          <w:cs/>
        </w:rPr>
        <w:t>หมายถึง</w:t>
      </w:r>
      <w:r w:rsidRPr="005F6722">
        <w:rPr>
          <w:rFonts w:eastAsia="AngsanaUPC-Bold"/>
        </w:rPr>
        <w:t xml:space="preserve"> </w:t>
      </w:r>
      <w:r w:rsidRPr="005F6722">
        <w:rPr>
          <w:rFonts w:eastAsia="AngsanaUPC-Bold"/>
          <w:cs/>
        </w:rPr>
        <w:t>แหล่งข้อมูลข่าวสาร</w:t>
      </w:r>
      <w:r w:rsidRPr="005F6722">
        <w:rPr>
          <w:rFonts w:eastAsia="AngsanaUPC-Bold"/>
        </w:rPr>
        <w:t xml:space="preserve"> </w:t>
      </w:r>
      <w:r w:rsidRPr="005F6722">
        <w:rPr>
          <w:rFonts w:eastAsia="AngsanaUPC-Bold"/>
          <w:cs/>
        </w:rPr>
        <w:t>สารสนเทศ</w:t>
      </w:r>
      <w:r w:rsidRPr="005F6722">
        <w:rPr>
          <w:rFonts w:eastAsia="AngsanaUPC-Bold"/>
        </w:rPr>
        <w:t xml:space="preserve"> </w:t>
      </w:r>
      <w:r w:rsidRPr="005F6722">
        <w:rPr>
          <w:rFonts w:eastAsia="AngsanaUPC-Bold"/>
          <w:cs/>
        </w:rPr>
        <w:t>และประสบการณ์ที่สนับสนุนให้ผู้เรียนใฝ่เรียน</w:t>
      </w:r>
      <w:r w:rsidRPr="005F6722">
        <w:rPr>
          <w:rFonts w:eastAsia="AngsanaUPC-Bold"/>
        </w:rPr>
        <w:t xml:space="preserve"> </w:t>
      </w:r>
      <w:r w:rsidRPr="005F6722">
        <w:rPr>
          <w:rFonts w:eastAsia="AngsanaUPC-Bold"/>
          <w:cs/>
        </w:rPr>
        <w:t>ใฝ่รู้แสวงหาความรู้</w:t>
      </w:r>
      <w:r w:rsidRPr="005F6722">
        <w:rPr>
          <w:rFonts w:eastAsia="AngsanaUPC-Bold"/>
        </w:rPr>
        <w:t xml:space="preserve"> </w:t>
      </w:r>
      <w:r w:rsidRPr="005F6722">
        <w:rPr>
          <w:rFonts w:eastAsia="AngsanaUPC-Bold"/>
          <w:cs/>
        </w:rPr>
        <w:t>และเรียนรู้ด้วยตนเองตามอัธยาศัยอย่างกว้างขวางและต่อเนื่อง</w:t>
      </w:r>
      <w:r w:rsidRPr="005F6722">
        <w:rPr>
          <w:rFonts w:eastAsia="AngsanaUPC-Bold"/>
        </w:rPr>
        <w:t xml:space="preserve"> </w:t>
      </w:r>
      <w:r w:rsidRPr="005F6722">
        <w:rPr>
          <w:rFonts w:eastAsia="AngsanaUPC-Bold"/>
          <w:cs/>
        </w:rPr>
        <w:t>เพื่อเสริมสร้างให้ผู้เรียนเกิดกระบวนการเรียนรู้</w:t>
      </w:r>
      <w:r w:rsidRPr="005F6722">
        <w:rPr>
          <w:rFonts w:eastAsia="AngsanaUPC-Bold"/>
        </w:rPr>
        <w:t xml:space="preserve"> </w:t>
      </w:r>
      <w:r w:rsidRPr="005F6722">
        <w:rPr>
          <w:rFonts w:eastAsia="AngsanaUPC-Bold"/>
          <w:cs/>
        </w:rPr>
        <w:t xml:space="preserve">และเป็นบุคคลแห่งการเรียนรู้ </w:t>
      </w:r>
    </w:p>
    <w:p w14:paraId="67AFC8D0" w14:textId="77777777" w:rsidR="001514AA" w:rsidRPr="005F6722" w:rsidRDefault="001514AA" w:rsidP="005F6722">
      <w:r w:rsidRPr="005F6722">
        <w:rPr>
          <w:rFonts w:hint="cs"/>
          <w:cs/>
        </w:rPr>
        <w:t xml:space="preserve">     </w:t>
      </w:r>
      <w:r w:rsidRPr="005F6722">
        <w:rPr>
          <w:cs/>
        </w:rPr>
        <w:t>ประดิษฐ์ เหล่าเนตร์</w:t>
      </w:r>
      <w:r w:rsidRPr="005F6722">
        <w:t>.</w:t>
      </w:r>
      <w:r w:rsidRPr="005F6722">
        <w:rPr>
          <w:cs/>
        </w:rPr>
        <w:t xml:space="preserve"> (</w:t>
      </w:r>
      <w:r w:rsidRPr="005F6722">
        <w:t>2549 : 16</w:t>
      </w:r>
      <w:r w:rsidRPr="005F6722">
        <w:rPr>
          <w:cs/>
        </w:rPr>
        <w:t>) กล่าวว่า แหล่งเรียนรู้ หมายถึง ถิ่น ที่อยู่ บริเวณ บ่อเกิด แห่ง ที่ หรือศูนย์รวมความรู้ที่ให้เข้าไปศึกษาหาความรู้ ความเข้าใจและความชำนาญ แหล่งเรียนรู้อาจจะเป็นสิ่งที่เป็นธรรมชาติ หรือสิ่งที่มนุษย์สร้างขึ้น เป็นได้ทั้งบุคคล สิ่งมีชีวิต และไม่มีชีวิต แหล่งเรียนรู้อาจอยู่ในห้องเรียน หรือนอกห้องเรียน</w:t>
      </w:r>
      <w:r w:rsidRPr="005F6722">
        <w:rPr>
          <w:rFonts w:hint="cs"/>
          <w:cs/>
        </w:rPr>
        <w:t>ก็ได้</w:t>
      </w:r>
    </w:p>
    <w:p w14:paraId="5DB7C5FA" w14:textId="77777777" w:rsidR="001514AA" w:rsidRPr="005F6722" w:rsidRDefault="001514AA" w:rsidP="005F6722">
      <w:pPr>
        <w:rPr>
          <w:rFonts w:eastAsia="AngsanaUPC-Bold" w:hint="cs"/>
        </w:rPr>
      </w:pPr>
      <w:r w:rsidRPr="005F6722">
        <w:rPr>
          <w:rFonts w:hint="cs"/>
          <w:cs/>
        </w:rPr>
        <w:t xml:space="preserve">     </w:t>
      </w:r>
      <w:r w:rsidRPr="005F6722">
        <w:rPr>
          <w:rFonts w:eastAsia="AngsanaUPC-Bold" w:hint="cs"/>
          <w:cs/>
        </w:rPr>
        <w:t>อ้อมใจ วงศ์มณฑา</w:t>
      </w:r>
      <w:r w:rsidRPr="005F6722">
        <w:rPr>
          <w:rFonts w:eastAsia="AngsanaUPC-Bold"/>
        </w:rPr>
        <w:t>.</w:t>
      </w:r>
      <w:r w:rsidRPr="005F6722">
        <w:rPr>
          <w:rFonts w:eastAsia="AngsanaUPC-Bold" w:hint="cs"/>
          <w:cs/>
        </w:rPr>
        <w:t xml:space="preserve"> (อ้างถึงในถวัลย์ มาศจรัส, </w:t>
      </w:r>
      <w:r w:rsidRPr="005F6722">
        <w:rPr>
          <w:rFonts w:eastAsia="AngsanaUPC-Bold"/>
        </w:rPr>
        <w:t>2553 : 85</w:t>
      </w:r>
      <w:r w:rsidRPr="005F6722">
        <w:rPr>
          <w:rFonts w:eastAsia="AngsanaUPC-Bold" w:hint="cs"/>
          <w:cs/>
        </w:rPr>
        <w:t>) ได้ให้ความหมายของแหล่งเรียนรู้ไว้ว่าคือสภาพแวดล้อมที่เป็นสถานที่ภูมิปัญญาท้องถิ่น และเทคโนโลยีสารสนเทศ ซึ่งช่วยให้ผู้เรียนเกิดการเรียนรู้และได้ศึกษาค้นคว้าความรู้ที่เป็นประโยชน์ในการพัฒนาตนเองอย่างต่อเนื่องตลอดชีวิต</w:t>
      </w:r>
    </w:p>
    <w:p w14:paraId="6E32EFAB" w14:textId="77777777" w:rsidR="001514AA" w:rsidRPr="005F6722" w:rsidRDefault="001514AA" w:rsidP="005F6722">
      <w:r w:rsidRPr="005F6722">
        <w:tab/>
      </w:r>
      <w:r w:rsidRPr="005F6722">
        <w:rPr>
          <w:cs/>
        </w:rPr>
        <w:t>จากความหมายดังกล่าว สรุปได้ว่า</w:t>
      </w:r>
      <w:r w:rsidRPr="005F6722">
        <w:t xml:space="preserve"> </w:t>
      </w:r>
      <w:r w:rsidRPr="005F6722">
        <w:rPr>
          <w:cs/>
        </w:rPr>
        <w:t>แหล่งเรียนรู้</w:t>
      </w:r>
      <w:r w:rsidRPr="005F6722">
        <w:t xml:space="preserve"> </w:t>
      </w:r>
      <w:r w:rsidRPr="005F6722">
        <w:rPr>
          <w:cs/>
        </w:rPr>
        <w:t>หมายถึง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>สิ่งที่มีชีวิตและไม่มีชีวิต</w:t>
      </w:r>
      <w:r w:rsidRPr="005F6722">
        <w:t xml:space="preserve"> </w:t>
      </w:r>
      <w:r w:rsidRPr="005F6722">
        <w:rPr>
          <w:cs/>
        </w:rPr>
        <w:t>ได้แก่</w:t>
      </w:r>
      <w:r w:rsidRPr="005F6722">
        <w:t xml:space="preserve"> </w:t>
      </w:r>
      <w:r w:rsidRPr="005F6722">
        <w:rPr>
          <w:cs/>
        </w:rPr>
        <w:t>บุคคล</w:t>
      </w:r>
      <w:r w:rsidRPr="005F6722">
        <w:t xml:space="preserve"> </w:t>
      </w:r>
      <w:r w:rsidRPr="005F6722">
        <w:rPr>
          <w:cs/>
        </w:rPr>
        <w:t>สถานที่</w:t>
      </w:r>
      <w:proofErr w:type="spellStart"/>
      <w:r w:rsidRPr="005F6722">
        <w:rPr>
          <w:cs/>
        </w:rPr>
        <w:t>ต่างๆ</w:t>
      </w:r>
      <w:proofErr w:type="spellEnd"/>
      <w:r w:rsidRPr="005F6722">
        <w:t xml:space="preserve"> </w:t>
      </w:r>
      <w:r w:rsidRPr="005F6722">
        <w:rPr>
          <w:cs/>
        </w:rPr>
        <w:t>แหล่งวิทยาการ</w:t>
      </w:r>
      <w:r w:rsidRPr="005F6722">
        <w:rPr>
          <w:rFonts w:hint="cs"/>
          <w:cs/>
        </w:rPr>
        <w:t xml:space="preserve"> </w:t>
      </w:r>
      <w:proofErr w:type="spellStart"/>
      <w:r w:rsidRPr="005F6722">
        <w:rPr>
          <w:rFonts w:hint="cs"/>
          <w:cs/>
        </w:rPr>
        <w:t>ต่างๆ</w:t>
      </w:r>
      <w:proofErr w:type="spellEnd"/>
      <w:r w:rsidRPr="005F6722">
        <w:rPr>
          <w:rFonts w:hint="cs"/>
          <w:cs/>
        </w:rPr>
        <w:t xml:space="preserve"> ในรูปของสารสนเทศ </w:t>
      </w:r>
      <w:r w:rsidRPr="005F6722">
        <w:rPr>
          <w:cs/>
        </w:rPr>
        <w:t>ที่</w:t>
      </w:r>
      <w:r w:rsidRPr="005F6722">
        <w:rPr>
          <w:rFonts w:hint="cs"/>
          <w:cs/>
        </w:rPr>
        <w:t>กระตุ้นและ</w:t>
      </w:r>
      <w:r w:rsidRPr="005F6722">
        <w:rPr>
          <w:cs/>
        </w:rPr>
        <w:t>เสริมสร้างให้ผู้เรียนเกิดกระบวนการเรียนรู้</w:t>
      </w:r>
      <w:r w:rsidRPr="005F6722">
        <w:t xml:space="preserve"> </w:t>
      </w:r>
      <w:r w:rsidRPr="005F6722">
        <w:rPr>
          <w:rFonts w:hint="cs"/>
          <w:cs/>
        </w:rPr>
        <w:t xml:space="preserve">รักการเรียนรู้ </w:t>
      </w:r>
      <w:r w:rsidRPr="005F6722">
        <w:rPr>
          <w:cs/>
        </w:rPr>
        <w:t>เป็นบุคคลแห่งการเรียนรู้ด้วยตนเอง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>โดยประสบการณ์ตรง</w:t>
      </w:r>
      <w:r w:rsidRPr="005F6722">
        <w:t xml:space="preserve"> </w:t>
      </w:r>
      <w:r w:rsidRPr="005F6722">
        <w:rPr>
          <w:cs/>
        </w:rPr>
        <w:t>เพื่อให้สามารถนำไปใช้ประโยชน์ในชีวิตประจำวันได้</w:t>
      </w:r>
    </w:p>
    <w:p w14:paraId="332169E2" w14:textId="77777777" w:rsidR="001514AA" w:rsidRPr="005F6722" w:rsidRDefault="001514AA" w:rsidP="005F6722">
      <w:pPr>
        <w:rPr>
          <w:rFonts w:hint="cs"/>
        </w:rPr>
      </w:pPr>
      <w:r w:rsidRPr="005F6722">
        <w:rPr>
          <w:cs/>
        </w:rPr>
        <w:tab/>
        <w:t>ความสำคัญของแหล่งเรียนรู้</w:t>
      </w:r>
    </w:p>
    <w:p w14:paraId="23E7D932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>แหล่งเรียนรู้มีความสำคัญอย่างยิ่งต่อการจัดกิจกรรมการเรียนการสอนในยุคปฏิรูปการศึกษา มีผู้ให้ความคิดเห็นเกี่ยวกับความสำคัญของแหล่งเรียนรู้ไว้ดังนี้</w:t>
      </w:r>
    </w:p>
    <w:p w14:paraId="26B89A79" w14:textId="68A1DC3B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ab/>
        <w:t xml:space="preserve">         กิ่งแก้ว  อารีรักษ์</w:t>
      </w:r>
      <w:r w:rsidRPr="005F6722">
        <w:t>.</w:t>
      </w:r>
      <w:r w:rsidRPr="005F6722">
        <w:rPr>
          <w:rFonts w:hint="cs"/>
          <w:cs/>
        </w:rPr>
        <w:t xml:space="preserve"> </w:t>
      </w:r>
      <w:r w:rsidRPr="005F6722">
        <w:t>(</w:t>
      </w:r>
      <w:proofErr w:type="gramStart"/>
      <w:r w:rsidRPr="005F6722">
        <w:t>2548 :</w:t>
      </w:r>
      <w:proofErr w:type="gramEnd"/>
      <w:r w:rsidRPr="005F6722">
        <w:t xml:space="preserve"> 118) </w:t>
      </w:r>
      <w:r w:rsidRPr="005F6722">
        <w:rPr>
          <w:rFonts w:hint="cs"/>
          <w:cs/>
        </w:rPr>
        <w:t>ให้ความสำคัญของการศึกษาโดยใช้แหล่งเรียนรู้ ไว้ดังนี้</w:t>
      </w:r>
    </w:p>
    <w:p w14:paraId="130AE3C2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1. กระตุ้นให้เกิดการเรียนรู้เรื่องใดเรื่องหนึ่ง โดยอาศัยการมีปฏิสัมพันธ์ กับสื่อที่หลากหลาย</w:t>
      </w:r>
    </w:p>
    <w:p w14:paraId="23D04E1D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2. ช่วยเสริมสร้างการเรียนรู้ให้ลึกซึ้ง โดยใช้เวลาในการรวบรวมข้อมูลสะท้อน</w:t>
      </w:r>
      <w:r w:rsidRPr="005F6722">
        <w:rPr>
          <w:cs/>
        </w:rPr>
        <w:br/>
      </w:r>
      <w:r w:rsidRPr="005F6722">
        <w:rPr>
          <w:rFonts w:hint="cs"/>
          <w:cs/>
        </w:rPr>
        <w:t>ความคิดเห็นจากแหล่งการเรียนรู้</w:t>
      </w:r>
    </w:p>
    <w:p w14:paraId="095170B3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3. กระตุ้นมุ่งเน้นในเรื่องใดเรื่องหนึ่ง ซึ่งผลักดันให้ผู้เรียนแสวงหาข้อมูลที่เกี่ยวข้องเพิ่มมาก ขึ้น สามารถสร้างผลผลิตในการเรียนรู้ที่มีคุณภาพสูงขึ้น</w:t>
      </w:r>
    </w:p>
    <w:p w14:paraId="145D456B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4. เสริมสร้างการเรียนรู้ จนเกิดทักษะการแสวงหาข้อมูลที่มีประสิทธิภาพ โดยอาศัยการสร้างความตระหนักเชิงมโนทัศน์เกี่ยวกับธรรมชาติและความแตกต่างของข้อมูล</w:t>
      </w:r>
    </w:p>
    <w:p w14:paraId="593CCACC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5. แหล่งเรียนรู้เสริมสร้างการพัฒนาความคิด เช่น การแก้ปัญหา การให้เหตุผล และการประเมินอย่างมีวิจารญาณ โดยอาศัยกระบวนการวิจัยอิสระ</w:t>
      </w:r>
    </w:p>
    <w:p w14:paraId="0C3CE568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6. เปลี่ยนเจตคติของครูและผู้เรียนที่มีต่อเนื้อหารายวิชา และผลสัมฤทธิ์ทางการเรียน</w:t>
      </w:r>
    </w:p>
    <w:p w14:paraId="17396C79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7. พัฒนาทักษะการวิจัยและความเชื่อมั่นในตนเองในการค้นหาข้อมูล</w:t>
      </w:r>
    </w:p>
    <w:p w14:paraId="11031F73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8. เพิ่มผลสัมฤทธิ์ด้านวิชาการ ในด้านเนื้อหา เจตคติ และการคิดอย่างมีวิจารญาณ โดยอาศัยแหล่งการเรียนรู้ที่หลากหลายในการเรียนรู้</w:t>
      </w:r>
    </w:p>
    <w:p w14:paraId="3FDA28D0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ab/>
        <w:t xml:space="preserve">     </w:t>
      </w:r>
      <w:proofErr w:type="spellStart"/>
      <w:r w:rsidRPr="005F6722">
        <w:rPr>
          <w:rFonts w:hint="cs"/>
          <w:cs/>
        </w:rPr>
        <w:t>นเร</w:t>
      </w:r>
      <w:proofErr w:type="spellEnd"/>
      <w:r w:rsidRPr="005F6722">
        <w:rPr>
          <w:rFonts w:hint="cs"/>
          <w:cs/>
        </w:rPr>
        <w:t>นท</w:t>
      </w:r>
      <w:proofErr w:type="spellStart"/>
      <w:r w:rsidRPr="005F6722">
        <w:rPr>
          <w:rFonts w:hint="cs"/>
          <w:cs/>
        </w:rPr>
        <w:t>ร์</w:t>
      </w:r>
      <w:proofErr w:type="spellEnd"/>
      <w:r w:rsidRPr="005F6722">
        <w:rPr>
          <w:rFonts w:hint="cs"/>
          <w:cs/>
        </w:rPr>
        <w:t xml:space="preserve">  คำมา</w:t>
      </w:r>
      <w:r w:rsidRPr="005F6722">
        <w:t>. (</w:t>
      </w:r>
      <w:proofErr w:type="gramStart"/>
      <w:r w:rsidRPr="005F6722">
        <w:t>2548 :</w:t>
      </w:r>
      <w:proofErr w:type="gramEnd"/>
      <w:r w:rsidRPr="005F6722">
        <w:t xml:space="preserve"> </w:t>
      </w:r>
      <w:r w:rsidRPr="005F6722">
        <w:rPr>
          <w:rFonts w:hint="cs"/>
          <w:cs/>
        </w:rPr>
        <w:t>ออนไลน์) ได้กล่าวถึงความสำคัญของแหล่งการเรียนรู้ไว้ดังนี้</w:t>
      </w:r>
    </w:p>
    <w:p w14:paraId="2F5C8995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1. เป็นแหล่งที่รวบรวมขององค์ความรู้อันหลากหลาย พร้อมที่จะให้ผู้เรียนได้ศึกษาค้นคว้า ด้วยกระบวนการจัดการเรียนรู้ที่แตกต่างกันของแต่ละบุคคล และเป็นการส่งเสริมการเรียนรู้ตลอดชีวิต</w:t>
      </w:r>
    </w:p>
    <w:p w14:paraId="0C16E0B0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2. เป็นแหล่งเชื่อมโยงให้สถานศึกษาและท้องถิ่นมีความใกล้ชิดกัน ทำให้คนในท้องถิ่นมีส่วนร่วมในการจัดการศึกษาแก่บุตรหลาน</w:t>
      </w:r>
    </w:p>
    <w:p w14:paraId="64B68552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3. เป็นแหล่งข้อมูลที่ทำให้ผู้เรียนเกิดการเรียนรู้อย่างมีความสุข เกิดความสนุกสนานและมีความสนใจที่จะเรียนรู้ไม่เกิดความเบื่อหน่าย</w:t>
      </w:r>
    </w:p>
    <w:p w14:paraId="49257C45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4. ทำให้ผู้เรียนเกิดการเรียนรู้จากการที่ได้คิดเอง ปฏิบัติเอง และสร้างความรู้ด้วยตนเอง ขณะเดียวกันก็สามารถร่วมกิจกรรมและทำงานร่วมกับผู้อื่นได้</w:t>
      </w:r>
    </w:p>
    <w:p w14:paraId="3E1D48F8" w14:textId="77777777" w:rsidR="001514AA" w:rsidRPr="005F6722" w:rsidRDefault="001514AA" w:rsidP="005F6722">
      <w:pPr>
        <w:rPr>
          <w:rFonts w:hint="cs"/>
          <w:cs/>
        </w:rPr>
      </w:pPr>
      <w:r w:rsidRPr="005F6722">
        <w:rPr>
          <w:rFonts w:hint="cs"/>
          <w:cs/>
        </w:rPr>
        <w:t xml:space="preserve">                       5. ทำให้ผู้เรียนได้รับการปลูกฝังให้รู้และรักท้องถิ่นของตน มองเห็นคุณค่าและตระหนักถึงปัญหาในท้องถิ่นพร้อมที่จะเป็นสมาชิกที่ดีของท้องถิ่นทั้งปัจจุบันและอนาคต</w:t>
      </w:r>
    </w:p>
    <w:p w14:paraId="04852D23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ab/>
        <w:t xml:space="preserve">     ในขณะที่แหล่งเรียนรู้จะช่วยพัฒนา</w:t>
      </w:r>
      <w:r w:rsidRPr="005F6722">
        <w:rPr>
          <w:cs/>
        </w:rPr>
        <w:t>ความคิดสร้างสรรค์ของผู้เรียน</w:t>
      </w:r>
      <w:r w:rsidRPr="005F6722">
        <w:rPr>
          <w:rFonts w:hint="cs"/>
          <w:cs/>
        </w:rPr>
        <w:t xml:space="preserve"> (สกศ.</w:t>
      </w:r>
      <w:r w:rsidRPr="005F6722">
        <w:t>2549</w:t>
      </w:r>
      <w:r w:rsidRPr="005F6722">
        <w:rPr>
          <w:rFonts w:hint="cs"/>
          <w:cs/>
        </w:rPr>
        <w:t>) ด้วยสาเหตุจากการเรียนรู้ด้วยตนเอง</w:t>
      </w:r>
      <w:r w:rsidRPr="005F6722">
        <w:rPr>
          <w:cs/>
        </w:rPr>
        <w:t>จะ</w:t>
      </w:r>
      <w:r w:rsidRPr="005F6722">
        <w:rPr>
          <w:rFonts w:hint="cs"/>
          <w:cs/>
        </w:rPr>
        <w:t>เป็นการเรียนรู้ที่เกิดจาก</w:t>
      </w:r>
    </w:p>
    <w:p w14:paraId="04213F6E" w14:textId="77777777" w:rsidR="001514AA" w:rsidRPr="005F6722" w:rsidRDefault="001514AA" w:rsidP="005F6722">
      <w:r w:rsidRPr="005F6722">
        <w:rPr>
          <w:rFonts w:hint="cs"/>
          <w:cs/>
        </w:rPr>
        <w:t xml:space="preserve">                       </w:t>
      </w:r>
      <w:r w:rsidRPr="005F6722">
        <w:t>1.</w:t>
      </w:r>
      <w:r w:rsidRPr="005F6722">
        <w:rPr>
          <w:cs/>
        </w:rPr>
        <w:t xml:space="preserve"> การเรียนรู้ที่ผู้สอนเป็นผู้อำนวยการความสะดวก</w:t>
      </w:r>
    </w:p>
    <w:p w14:paraId="0A8B1CC8" w14:textId="77777777" w:rsidR="001514AA" w:rsidRPr="005F6722" w:rsidRDefault="001514AA" w:rsidP="005F6722">
      <w:r w:rsidRPr="005F6722">
        <w:rPr>
          <w:rFonts w:hint="cs"/>
          <w:cs/>
        </w:rPr>
        <w:lastRenderedPageBreak/>
        <w:t xml:space="preserve">                       </w:t>
      </w:r>
      <w:r w:rsidRPr="005F6722">
        <w:t>2.</w:t>
      </w:r>
      <w:r w:rsidRPr="005F6722">
        <w:rPr>
          <w:cs/>
        </w:rPr>
        <w:t xml:space="preserve"> การค้นคว้าวิจัยและแก้ไขปัญหาด้วยตนเอง</w:t>
      </w:r>
    </w:p>
    <w:p w14:paraId="15DBD284" w14:textId="77777777" w:rsidR="001514AA" w:rsidRPr="005F6722" w:rsidRDefault="001514AA" w:rsidP="005F6722">
      <w:r w:rsidRPr="005F6722">
        <w:rPr>
          <w:rFonts w:hint="cs"/>
          <w:cs/>
        </w:rPr>
        <w:t xml:space="preserve">                       </w:t>
      </w:r>
      <w:r w:rsidRPr="005F6722">
        <w:t>3.</w:t>
      </w:r>
      <w:r w:rsidRPr="005F6722">
        <w:rPr>
          <w:cs/>
        </w:rPr>
        <w:t xml:space="preserve"> การแลกเปลี่ยนความคิดเห็นและประสบการณ์กับผู้อื่น</w:t>
      </w:r>
    </w:p>
    <w:p w14:paraId="2D27CBB9" w14:textId="77777777" w:rsidR="001514AA" w:rsidRPr="005F6722" w:rsidRDefault="001514AA" w:rsidP="005F6722">
      <w:r w:rsidRPr="005F6722">
        <w:rPr>
          <w:rFonts w:hint="cs"/>
          <w:cs/>
        </w:rPr>
        <w:t xml:space="preserve">                       </w:t>
      </w:r>
      <w:r w:rsidRPr="005F6722">
        <w:t>4.</w:t>
      </w:r>
      <w:r w:rsidRPr="005F6722">
        <w:rPr>
          <w:cs/>
        </w:rPr>
        <w:t xml:space="preserve"> การคิดสร้างสรรค์สิ่งใหม่ด้วยตนเอง</w:t>
      </w:r>
    </w:p>
    <w:p w14:paraId="6ABF53C4" w14:textId="77777777" w:rsidR="001514AA" w:rsidRPr="005F6722" w:rsidRDefault="001514AA" w:rsidP="005F6722">
      <w:r w:rsidRPr="005F6722">
        <w:rPr>
          <w:rFonts w:hint="cs"/>
          <w:cs/>
        </w:rPr>
        <w:t xml:space="preserve">                       </w:t>
      </w:r>
      <w:r w:rsidRPr="005F6722">
        <w:t>5.</w:t>
      </w:r>
      <w:r w:rsidRPr="005F6722">
        <w:rPr>
          <w:cs/>
        </w:rPr>
        <w:t xml:space="preserve"> การหาคำตอบที่หลากหลายจากแห</w:t>
      </w:r>
      <w:r w:rsidRPr="005F6722">
        <w:rPr>
          <w:rFonts w:hint="cs"/>
          <w:cs/>
        </w:rPr>
        <w:t>ล่</w:t>
      </w:r>
      <w:r w:rsidRPr="005F6722">
        <w:rPr>
          <w:cs/>
        </w:rPr>
        <w:t>งความรู้ประเภท</w:t>
      </w:r>
      <w:proofErr w:type="spellStart"/>
      <w:r w:rsidRPr="005F6722">
        <w:rPr>
          <w:cs/>
        </w:rPr>
        <w:t>ต่างๆ</w:t>
      </w:r>
      <w:proofErr w:type="spellEnd"/>
    </w:p>
    <w:p w14:paraId="48FD850E" w14:textId="77777777" w:rsidR="001514AA" w:rsidRPr="005F6722" w:rsidRDefault="001514AA" w:rsidP="005F6722">
      <w:r w:rsidRPr="005F6722">
        <w:rPr>
          <w:rFonts w:hint="cs"/>
          <w:cs/>
        </w:rPr>
        <w:t xml:space="preserve">                       </w:t>
      </w:r>
      <w:r w:rsidRPr="005F6722">
        <w:t>6.</w:t>
      </w:r>
      <w:r w:rsidRPr="005F6722">
        <w:rPr>
          <w:cs/>
        </w:rPr>
        <w:t xml:space="preserve"> การรับรู้ว่าไม่มีคำตอบใดที่สมบูรณ์</w:t>
      </w:r>
    </w:p>
    <w:p w14:paraId="40E657C8" w14:textId="77777777" w:rsidR="001514AA" w:rsidRPr="005F6722" w:rsidRDefault="001514AA" w:rsidP="005F6722">
      <w:r w:rsidRPr="005F6722">
        <w:rPr>
          <w:rFonts w:hint="cs"/>
          <w:cs/>
        </w:rPr>
        <w:t xml:space="preserve">                       </w:t>
      </w:r>
      <w:r w:rsidRPr="005F6722">
        <w:t>7.</w:t>
      </w:r>
      <w:r w:rsidRPr="005F6722">
        <w:rPr>
          <w:cs/>
        </w:rPr>
        <w:t xml:space="preserve"> การทดลองปฏิบัติด้วยตนเองก่อน แล้วสรุปองค์ความรู้</w:t>
      </w:r>
    </w:p>
    <w:p w14:paraId="5FC26A7F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</w:t>
      </w:r>
      <w:r w:rsidRPr="005F6722">
        <w:t>8.</w:t>
      </w:r>
      <w:r w:rsidRPr="005F6722">
        <w:rPr>
          <w:cs/>
        </w:rPr>
        <w:t xml:space="preserve"> การประเมินคุณค่าของสิ่งที่สร้างสรรค์ได้</w:t>
      </w:r>
    </w:p>
    <w:p w14:paraId="407C77FB" w14:textId="77777777" w:rsidR="001514AA" w:rsidRPr="005F6722" w:rsidRDefault="001514AA" w:rsidP="005F6722">
      <w:r w:rsidRPr="005F6722">
        <w:rPr>
          <w:rFonts w:hint="cs"/>
          <w:cs/>
        </w:rPr>
        <w:t>นอกจากนี้ยังมีนักการศึกษาจากต่างประเทศที่เสนอแนวคิดที่ยืนยันความสำคัญของแหล่งเรียนรู้ไว้ดังนี้</w:t>
      </w:r>
    </w:p>
    <w:p w14:paraId="0213BCF7" w14:textId="248AAFB5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ab/>
      </w:r>
    </w:p>
    <w:p w14:paraId="4A450EF8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ab/>
        <w:t xml:space="preserve">      ซิน</w:t>
      </w:r>
      <w:proofErr w:type="spellStart"/>
      <w:r w:rsidRPr="005F6722">
        <w:rPr>
          <w:rFonts w:hint="cs"/>
          <w:cs/>
        </w:rPr>
        <w:t>เว</w:t>
      </w:r>
      <w:proofErr w:type="spellEnd"/>
      <w:r w:rsidRPr="005F6722">
        <w:rPr>
          <w:rFonts w:hint="cs"/>
          <w:cs/>
        </w:rPr>
        <w:t>ลี่และคอร์ซิงเลีย</w:t>
      </w:r>
      <w:r w:rsidRPr="005F6722">
        <w:t>.</w:t>
      </w:r>
      <w:r w:rsidRPr="005F6722">
        <w:rPr>
          <w:rFonts w:hint="cs"/>
          <w:cs/>
        </w:rPr>
        <w:t xml:space="preserve"> (</w:t>
      </w:r>
      <w:proofErr w:type="spellStart"/>
      <w:r w:rsidRPr="005F6722">
        <w:t>Sinvely</w:t>
      </w:r>
      <w:proofErr w:type="spellEnd"/>
      <w:r w:rsidRPr="005F6722">
        <w:t xml:space="preserve"> and </w:t>
      </w:r>
      <w:proofErr w:type="spellStart"/>
      <w:r w:rsidRPr="005F6722">
        <w:t>Corsinglia</w:t>
      </w:r>
      <w:proofErr w:type="spellEnd"/>
      <w:r w:rsidRPr="005F6722">
        <w:t xml:space="preserve"> 2001 :6-34</w:t>
      </w:r>
      <w:r w:rsidRPr="005F6722">
        <w:rPr>
          <w:rFonts w:hint="cs"/>
          <w:cs/>
        </w:rPr>
        <w:t>) กล่าวถึง กระบวน</w:t>
      </w:r>
      <w:r w:rsidRPr="005F6722">
        <w:rPr>
          <w:cs/>
        </w:rPr>
        <w:br/>
      </w:r>
      <w:r w:rsidRPr="005F6722">
        <w:rPr>
          <w:rFonts w:hint="cs"/>
          <w:cs/>
        </w:rPr>
        <w:t>การผสมผสานความรู้ท้องถิ่นเข้ากับความรู้สากลในการจัดการเรียนการสอน โดยยึดแหล่ง</w:t>
      </w:r>
      <w:r w:rsidRPr="005F6722">
        <w:rPr>
          <w:cs/>
        </w:rPr>
        <w:br/>
      </w:r>
      <w:r w:rsidRPr="005F6722">
        <w:rPr>
          <w:rFonts w:hint="cs"/>
          <w:cs/>
        </w:rPr>
        <w:t>การเรียนรู้ในท้องถิ่น เป็นแกนหลักเสริมการเรียนรู้ทำให้เกิดการยอมรับ พูดคุยและรับฟัง</w:t>
      </w:r>
      <w:r w:rsidRPr="005F6722">
        <w:rPr>
          <w:cs/>
        </w:rPr>
        <w:br/>
      </w:r>
      <w:r w:rsidRPr="005F6722">
        <w:rPr>
          <w:rFonts w:hint="cs"/>
          <w:cs/>
        </w:rPr>
        <w:t>ความเหมือนความต่างระหว่างวัฒนธรรมโครงสร้าง รูปแบบการคิดโดยที่วัฒนธรรมเดิมไม่จำเป็นต้องเปลี่ยนโครงสร้างตัวเองทั้งหมด ก่อนที่จะรับวัฒนธรรมใหม่เข้าไป</w:t>
      </w:r>
    </w:p>
    <w:p w14:paraId="565C259F" w14:textId="77777777" w:rsidR="001514AA" w:rsidRPr="005F6722" w:rsidRDefault="001514AA" w:rsidP="005F6722">
      <w:pPr>
        <w:rPr>
          <w:rFonts w:hint="cs"/>
          <w:cs/>
        </w:rPr>
      </w:pPr>
      <w:r w:rsidRPr="005F6722">
        <w:rPr>
          <w:rFonts w:hint="cs"/>
          <w:cs/>
        </w:rPr>
        <w:t>จากที่กล่าวมาข้างต้นพอจะสรุปได้ว่าแหล่งเรียนรู้มีความสำคัญและจำเป็นอย่างยิ่งที่จะทำให้ผู้เรียนได้เรียนรู้ด้วยตนเองอย่างมีความสุขโดยตอบสนองความสามารถ ความสนใจของผู้เรียนทั้งการศึกษาในระบบโรงเรียน นอกระบบโรงเรียนและการศึกษาตามอัธยาศัย ถือเป็นแหล่งข้อมูลสำหรับการศึกษาตลอดชีวิต</w:t>
      </w:r>
    </w:p>
    <w:p w14:paraId="281C3A53" w14:textId="77777777" w:rsidR="001514AA" w:rsidRPr="005F6722" w:rsidRDefault="001514AA" w:rsidP="005F6722"/>
    <w:p w14:paraId="5DF65BC4" w14:textId="77777777" w:rsidR="001514AA" w:rsidRPr="005F6722" w:rsidRDefault="001514AA" w:rsidP="005F6722">
      <w:pPr>
        <w:rPr>
          <w:rFonts w:eastAsia="AngsanaUPC-Bold"/>
        </w:rPr>
      </w:pPr>
      <w:r w:rsidRPr="005F6722">
        <w:rPr>
          <w:rFonts w:eastAsia="AngsanaUPC-Bold"/>
          <w:cs/>
        </w:rPr>
        <w:t>ประเภทของแหล่งเรียนรู้</w:t>
      </w:r>
    </w:p>
    <w:p w14:paraId="4F2B5155" w14:textId="77777777" w:rsidR="001514AA" w:rsidRPr="005F6722" w:rsidRDefault="001514AA" w:rsidP="005F6722">
      <w:pPr>
        <w:rPr>
          <w:rFonts w:eastAsia="AngsanaUPC-Bold" w:hint="cs"/>
        </w:rPr>
      </w:pPr>
    </w:p>
    <w:p w14:paraId="4BDC0FA2" w14:textId="77777777" w:rsidR="001514AA" w:rsidRPr="005F6722" w:rsidRDefault="001514AA" w:rsidP="005F6722">
      <w:pPr>
        <w:rPr>
          <w:rFonts w:eastAsia="AngsanaUPC-Bold" w:hint="cs"/>
          <w:cs/>
        </w:rPr>
      </w:pPr>
      <w:r w:rsidRPr="005F6722">
        <w:rPr>
          <w:rFonts w:eastAsia="AngsanaUPC-Bold" w:hint="cs"/>
          <w:cs/>
        </w:rPr>
        <w:t>แหล่งเรียนรู้เป็นสิ่งที่อยู่</w:t>
      </w:r>
      <w:proofErr w:type="spellStart"/>
      <w:r w:rsidRPr="005F6722">
        <w:rPr>
          <w:rFonts w:eastAsia="AngsanaUPC-Bold" w:hint="cs"/>
          <w:cs/>
        </w:rPr>
        <w:t>รอบๆ</w:t>
      </w:r>
      <w:proofErr w:type="spellEnd"/>
      <w:r w:rsidRPr="005F6722">
        <w:rPr>
          <w:rFonts w:eastAsia="AngsanaUPC-Bold" w:hint="cs"/>
          <w:cs/>
        </w:rPr>
        <w:t>ตัวผู้เรียน มีนักการศึกษาหลายท่านแบ่งเป็นประเภทดังนี้</w:t>
      </w:r>
    </w:p>
    <w:p w14:paraId="7F59640C" w14:textId="662EB008" w:rsidR="001514AA" w:rsidRPr="005F6722" w:rsidRDefault="001514AA" w:rsidP="005F6722">
      <w:r w:rsidRPr="005F6722">
        <w:rPr>
          <w:rFonts w:hint="cs"/>
          <w:cs/>
        </w:rPr>
        <w:t xml:space="preserve">      </w:t>
      </w:r>
      <w:r w:rsidRPr="005F6722">
        <w:rPr>
          <w:cs/>
        </w:rPr>
        <w:t>สำนักงานคณะกรรมการการประถมศึกษาแห่งชาติ</w:t>
      </w:r>
      <w:r w:rsidRPr="005F6722">
        <w:t xml:space="preserve">. </w:t>
      </w:r>
      <w:r w:rsidRPr="005F6722">
        <w:rPr>
          <w:cs/>
        </w:rPr>
        <w:t>(</w:t>
      </w:r>
      <w:r w:rsidRPr="005F6722">
        <w:t>2546 : 8-9</w:t>
      </w:r>
      <w:r w:rsidRPr="005F6722">
        <w:rPr>
          <w:rFonts w:hint="cs"/>
          <w:cs/>
        </w:rPr>
        <w:t>) ได้จำแนกประเภท</w:t>
      </w:r>
      <w:r w:rsidRPr="005F6722">
        <w:rPr>
          <w:cs/>
        </w:rPr>
        <w:t xml:space="preserve">ของแหล่งการเรียนรู้ไว้ </w:t>
      </w:r>
      <w:r w:rsidRPr="005F6722">
        <w:t xml:space="preserve">2 </w:t>
      </w:r>
      <w:r w:rsidRPr="005F6722">
        <w:rPr>
          <w:rFonts w:hint="cs"/>
          <w:cs/>
        </w:rPr>
        <w:t xml:space="preserve">แบบ คือ </w:t>
      </w:r>
    </w:p>
    <w:p w14:paraId="2360182C" w14:textId="77777777" w:rsidR="001514AA" w:rsidRPr="005F6722" w:rsidRDefault="001514AA" w:rsidP="005F6722">
      <w:r w:rsidRPr="005F6722">
        <w:rPr>
          <w:rFonts w:eastAsia="AngsanaUPC-Bold" w:hint="cs"/>
          <w:cs/>
        </w:rPr>
        <w:t xml:space="preserve">                        </w:t>
      </w:r>
      <w:r w:rsidRPr="005F6722">
        <w:t>1.</w:t>
      </w:r>
      <w:r w:rsidRPr="005F6722">
        <w:rPr>
          <w:rFonts w:hint="cs"/>
          <w:cs/>
        </w:rPr>
        <w:t xml:space="preserve"> จัดตามลักษณะของแหล่งการเรียนรู้ </w:t>
      </w:r>
    </w:p>
    <w:p w14:paraId="388C148B" w14:textId="77777777" w:rsidR="001514AA" w:rsidRPr="005F6722" w:rsidRDefault="001514AA" w:rsidP="005F6722">
      <w:r w:rsidRPr="005F6722">
        <w:t xml:space="preserve">                            1.1</w:t>
      </w:r>
      <w:r w:rsidRPr="005F6722">
        <w:rPr>
          <w:rFonts w:hint="cs"/>
          <w:cs/>
        </w:rPr>
        <w:t xml:space="preserve"> แหล่งการเรียนรู้ตามธรรมชาติ เป็นแหล่งการเรียนรู้ที่ผู้เรียนจะหาความรู้ได้จากสิ่งที่มีอยู่แล้วตาม ธรรมชาติ เช่น แม่น้ำ ภูเขา ป่าไม้ ลำธาร กรวด หิน ทราย ชายทะเล เป็นต้น </w:t>
      </w:r>
    </w:p>
    <w:p w14:paraId="70FCFA0D" w14:textId="77777777" w:rsidR="001514AA" w:rsidRPr="005F6722" w:rsidRDefault="001514AA" w:rsidP="005F6722">
      <w:r w:rsidRPr="005F6722">
        <w:t xml:space="preserve">                            1.2</w:t>
      </w:r>
      <w:r w:rsidRPr="005F6722">
        <w:rPr>
          <w:rFonts w:hint="cs"/>
          <w:cs/>
        </w:rPr>
        <w:t xml:space="preserve"> แหล่งการเรียนรู้ที่มนุษย์สร้างขึ้น เพื่อสืบทอด</w:t>
      </w:r>
      <w:proofErr w:type="spellStart"/>
      <w:r w:rsidRPr="005F6722">
        <w:rPr>
          <w:rFonts w:hint="cs"/>
          <w:cs/>
        </w:rPr>
        <w:t>ศิลป</w:t>
      </w:r>
      <w:proofErr w:type="spellEnd"/>
      <w:r w:rsidRPr="005F6722">
        <w:rPr>
          <w:rFonts w:hint="cs"/>
          <w:cs/>
        </w:rPr>
        <w:t>วัฒนธรรม ตลอดจนเทคโนโลยีทางการศึกษาที่อำนวยความสะดวกแก่มนุษย์ เช่น โบราณสถาน พิพิธภัณฑ์ ห้องสมุดประชาชน สถาบันการศึกษา สวนสาธารณะ ตลาด บ้านเรือน ที่อยู่อาศัย สถานประกอบการ เป็นต้น</w:t>
      </w:r>
    </w:p>
    <w:p w14:paraId="3411B198" w14:textId="77777777" w:rsidR="001514AA" w:rsidRPr="005F6722" w:rsidRDefault="001514AA" w:rsidP="005F6722">
      <w:r w:rsidRPr="005F6722">
        <w:t xml:space="preserve">                            1.3</w:t>
      </w:r>
      <w:r w:rsidRPr="005F6722">
        <w:rPr>
          <w:rFonts w:hint="cs"/>
          <w:cs/>
        </w:rPr>
        <w:t xml:space="preserve"> บุคคล เป็นแหล่งการเรียนรู้ที่ถ่ายทอดความรู้ความสามารถ คุณธรรม จริยธรรม การสืบสานวัฒนธรรม และภูมิปัญญาท้องถิ่น ทั้งด้านประกอบอาชีพ ตลอดจนนักคิด</w:t>
      </w:r>
      <w:r w:rsidRPr="005F6722">
        <w:br/>
      </w:r>
      <w:r w:rsidRPr="005F6722">
        <w:rPr>
          <w:rFonts w:hint="cs"/>
          <w:cs/>
        </w:rPr>
        <w:t xml:space="preserve">นักประดิษฐ์ และผู้มีความคิดริเริ่มสร้างสรรค์ </w:t>
      </w:r>
    </w:p>
    <w:p w14:paraId="25D6EB36" w14:textId="77777777" w:rsidR="001514AA" w:rsidRPr="005F6722" w:rsidRDefault="001514AA" w:rsidP="005F6722">
      <w:r w:rsidRPr="005F6722">
        <w:t xml:space="preserve">                       2.</w:t>
      </w:r>
      <w:r w:rsidRPr="005F6722">
        <w:rPr>
          <w:rFonts w:hint="cs"/>
          <w:cs/>
        </w:rPr>
        <w:t xml:space="preserve"> จัดตามแหล่งที่ตั้งของแหล่งการเรียนรู้ </w:t>
      </w:r>
    </w:p>
    <w:p w14:paraId="410A4C09" w14:textId="77777777" w:rsidR="001514AA" w:rsidRPr="005F6722" w:rsidRDefault="001514AA" w:rsidP="005F6722">
      <w:r w:rsidRPr="005F6722">
        <w:t xml:space="preserve">                            2.1</w:t>
      </w:r>
      <w:r w:rsidRPr="005F6722">
        <w:rPr>
          <w:rFonts w:hint="cs"/>
          <w:cs/>
        </w:rPr>
        <w:t xml:space="preserve"> แหล่งการเรียนรู้ในโรงเรียน เดิมมีแหล่งการเรียนรู้หลัก คือ ครู อาจารย์ </w:t>
      </w:r>
      <w:r w:rsidRPr="005F6722">
        <w:rPr>
          <w:cs/>
        </w:rPr>
        <w:t>ต่อมามีการพัฒนาเป็นห้องปฏิบัติการ</w:t>
      </w:r>
      <w:proofErr w:type="spellStart"/>
      <w:r w:rsidRPr="005F6722">
        <w:rPr>
          <w:cs/>
        </w:rPr>
        <w:t>ต่างๆ</w:t>
      </w:r>
      <w:proofErr w:type="spellEnd"/>
      <w:r w:rsidRPr="005F6722">
        <w:rPr>
          <w:rFonts w:hint="cs"/>
          <w:cs/>
        </w:rPr>
        <w:t xml:space="preserve"> เช่น ห้องปฏิบัติการวิทยาศาสตร์ ห้องปฏิบัติการทางภาษา ห้องปฏิบัติการคอมพิวเตอร์ ห้องโสตทัศนศึกษา ห้องจริยธรรม ห้องศิลปะ ตลอดจนอาคารสถานที่และสิ่งแวดล้อมในโรงเรียน เช่น ห้องอาหาร สนาม ห้องน้ำ สวนดอกไม้ สวนสมุนไพร แหล่งน้ำในโรงเรียน เป็นต้น </w:t>
      </w:r>
      <w:r w:rsidRPr="005F6722">
        <w:rPr>
          <w:rFonts w:hint="cs"/>
        </w:rPr>
        <w:t xml:space="preserve">   </w:t>
      </w:r>
      <w:r w:rsidRPr="005F6722">
        <w:rPr>
          <w:rFonts w:hint="cs"/>
          <w:cs/>
        </w:rPr>
        <w:t xml:space="preserve"> </w:t>
      </w:r>
    </w:p>
    <w:p w14:paraId="4313D1CE" w14:textId="77777777" w:rsidR="001514AA" w:rsidRPr="005F6722" w:rsidRDefault="001514AA" w:rsidP="005F6722">
      <w:r w:rsidRPr="005F6722">
        <w:t xml:space="preserve">                            2.2a</w:t>
      </w:r>
      <w:r w:rsidRPr="005F6722">
        <w:rPr>
          <w:rFonts w:hint="cs"/>
          <w:cs/>
        </w:rPr>
        <w:t>แหล่งการเรียนรู้ในท้องถิ่นครอบคลุมทั้งด้านสถานที่และบุคคล ซึ่งอาจอยู่ในท้องถิ่นใกล้เคียงโรงเรียน ท้องถิ่นที่โรงเรียนพาผู้เรียนไปเรียนรู้ เช่น แม่น้ำ ภูเขา ชายทะเล สวนสาธารณะ สวนสัตว์ ทุ่งนา สวนผัก สวนผลไม้ วัด ตลาด ร้านอาหาร ห้องสมุดประชาชน สถานีตำรวจ สถานีอนามัย ดนตรีพื้นบ้าน การละเล่นพื้นเมือง</w:t>
      </w:r>
      <w:r w:rsidRPr="005F6722">
        <w:rPr>
          <w:rFonts w:hint="cs"/>
        </w:rPr>
        <w:t xml:space="preserve"> </w:t>
      </w:r>
      <w:r w:rsidRPr="005F6722">
        <w:rPr>
          <w:rFonts w:hint="cs"/>
          <w:cs/>
        </w:rPr>
        <w:t>แหล่งทอผ้า เทคโนโลยีชาวบ้าน เทคโนโลยีในชีวิตประจำวัน แหล่งข้อมูลข่าวสาร</w:t>
      </w:r>
      <w:proofErr w:type="spellStart"/>
      <w:r w:rsidRPr="005F6722">
        <w:rPr>
          <w:rFonts w:hint="cs"/>
          <w:cs/>
        </w:rPr>
        <w:t>ต่างๆ</w:t>
      </w:r>
      <w:proofErr w:type="spellEnd"/>
      <w:r w:rsidRPr="005F6722">
        <w:rPr>
          <w:rFonts w:hint="cs"/>
          <w:cs/>
        </w:rPr>
        <w:t xml:space="preserve"> </w:t>
      </w:r>
    </w:p>
    <w:p w14:paraId="6A64B230" w14:textId="77777777" w:rsidR="001514AA" w:rsidRPr="005F6722" w:rsidRDefault="001514AA" w:rsidP="005F6722">
      <w:pPr>
        <w:rPr>
          <w:rFonts w:hint="cs"/>
          <w:cs/>
        </w:rPr>
      </w:pPr>
      <w:r w:rsidRPr="005F6722">
        <w:tab/>
      </w:r>
      <w:r w:rsidRPr="005F6722">
        <w:rPr>
          <w:rFonts w:hint="cs"/>
          <w:cs/>
        </w:rPr>
        <w:t>การกล่าวโดยสรุปแหล่งเรียนรู้สามารถแบ่งประเภทได้ตามวัตถุประสงค์ของการแบ่งแต่โดยส่วนใหญ่จะแบ่งเป็นสองประเภทคือแหล่งเรียนรู้ในโรงเรียนและแหล่งเรียนรู้ภายนอกโรงเรียนทั้งนี้เพื่อความสะดวกในการจัดการแหล่งเรียนรู้</w:t>
      </w:r>
    </w:p>
    <w:p w14:paraId="0BA34F06" w14:textId="77777777" w:rsidR="00D17444" w:rsidRPr="005F6722" w:rsidRDefault="00D17444" w:rsidP="005F6722"/>
    <w:p w14:paraId="0F9F6F62" w14:textId="2824176C" w:rsidR="001514AA" w:rsidRPr="005F6722" w:rsidRDefault="001514AA" w:rsidP="005F6722">
      <w:r w:rsidRPr="005F6722">
        <w:rPr>
          <w:rFonts w:hint="cs"/>
          <w:cs/>
        </w:rPr>
        <w:t>ภูมิปัญญาท้องถิ่น</w:t>
      </w:r>
    </w:p>
    <w:p w14:paraId="7280B195" w14:textId="77777777" w:rsidR="001514AA" w:rsidRPr="005F6722" w:rsidRDefault="001514AA" w:rsidP="005F6722">
      <w:pPr>
        <w:rPr>
          <w:rFonts w:hint="cs"/>
        </w:rPr>
      </w:pPr>
    </w:p>
    <w:p w14:paraId="4E298DB3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>คำว่าภูมิปัญญาท้องถิ่น ภูมิปัญญาไทยหรือภูมิปัญญาชาวบ้านได้มีผู้ให้ความหมายไว้ใกล้เคียงกันดังนี้</w:t>
      </w:r>
    </w:p>
    <w:p w14:paraId="771F1A93" w14:textId="0C84AA08" w:rsidR="001514AA" w:rsidRPr="005F6722" w:rsidRDefault="001514AA" w:rsidP="005F6722">
      <w:r w:rsidRPr="005F6722">
        <w:rPr>
          <w:rFonts w:hint="cs"/>
          <w:cs/>
        </w:rPr>
        <w:lastRenderedPageBreak/>
        <w:t xml:space="preserve">      </w:t>
      </w:r>
      <w:r w:rsidRPr="005F6722">
        <w:rPr>
          <w:cs/>
        </w:rPr>
        <w:t>จารุ</w:t>
      </w:r>
      <w:proofErr w:type="spellStart"/>
      <w:r w:rsidRPr="005F6722">
        <w:rPr>
          <w:cs/>
        </w:rPr>
        <w:t>วรร</w:t>
      </w:r>
      <w:proofErr w:type="spellEnd"/>
      <w:r w:rsidRPr="005F6722">
        <w:rPr>
          <w:cs/>
        </w:rPr>
        <w:t>ณ ธรรมวัติ</w:t>
      </w:r>
      <w:r w:rsidRPr="005F6722">
        <w:t>.</w:t>
      </w:r>
      <w:r w:rsidRPr="005F6722">
        <w:rPr>
          <w:cs/>
        </w:rPr>
        <w:t xml:space="preserve"> (</w:t>
      </w:r>
      <w:r w:rsidRPr="005F6722">
        <w:t>2543 : 1</w:t>
      </w:r>
      <w:r w:rsidRPr="005F6722">
        <w:rPr>
          <w:cs/>
        </w:rPr>
        <w:t>) ได้ให้ความหมายของภูมิปัญญาท้องถิ่น คือ แบบแผน</w:t>
      </w:r>
      <w:r w:rsidRPr="005F6722">
        <w:rPr>
          <w:rFonts w:hint="cs"/>
          <w:cs/>
        </w:rPr>
        <w:br/>
      </w:r>
      <w:r w:rsidRPr="005F6722">
        <w:rPr>
          <w:cs/>
        </w:rPr>
        <w:t xml:space="preserve">การดำเนินชีวิตที่มีคุณค่าแสดงถึงความเฉลียวฉลาดของบุคคล และสังคมซึ่งได้สั่งสมและปฏิบัติต่อกันมา ภูมิปัญญาจะเป็นทรัพยากรบุคคลหรือทรัพยากรความรู้ก็ได้ </w:t>
      </w:r>
    </w:p>
    <w:p w14:paraId="7F4B73FB" w14:textId="77777777" w:rsidR="001514AA" w:rsidRPr="005F6722" w:rsidRDefault="001514AA" w:rsidP="005F6722">
      <w:r w:rsidRPr="005F6722">
        <w:rPr>
          <w:rFonts w:hint="cs"/>
          <w:cs/>
        </w:rPr>
        <w:t xml:space="preserve">                  รุ่ง แก้วแดง</w:t>
      </w:r>
      <w:r w:rsidRPr="005F6722">
        <w:t>.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>(</w:t>
      </w:r>
      <w:r w:rsidRPr="005F6722">
        <w:t>2543 : 204</w:t>
      </w:r>
      <w:r w:rsidRPr="005F6722">
        <w:rPr>
          <w:cs/>
        </w:rPr>
        <w:t>)</w:t>
      </w:r>
      <w:r w:rsidRPr="005F6722">
        <w:rPr>
          <w:rFonts w:hint="cs"/>
          <w:cs/>
        </w:rPr>
        <w:t xml:space="preserve"> ได้กล่าวถึงภูมิปัญญาไทยว่า หมายถึง องค์ความรู้ความสามารถและทักษะของคนไทย อันเกิดจากการสั่งสมประสบการณ์ที่ผ่านกระบวน</w:t>
      </w:r>
      <w:r w:rsidRPr="005F6722">
        <w:rPr>
          <w:cs/>
        </w:rPr>
        <w:br/>
      </w:r>
      <w:r w:rsidRPr="005F6722">
        <w:rPr>
          <w:rFonts w:hint="cs"/>
          <w:cs/>
        </w:rPr>
        <w:t>การเลือกสรร เรียนรู้พัฒนาและถ่ายทอดสืบต่อกันมา เพื่อใช้แก้ปัญหาและพัฒนาวิถีชีวิตของคนไทยให้สมดุลกับสภาพแวดล้อมและเหมาะสมกับยุคสมัย</w:t>
      </w:r>
    </w:p>
    <w:p w14:paraId="73E270D8" w14:textId="1C16FC58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             สรุปได้ว่าภูมิปัญญาท้องถิ่นหมายถึงองค์ความรู้ที่ได้สั่งสมมาตั้งแต่บรรพบุรุษเป็นความรู้ที่ส่วนใหญ่ไม่ได้บันทึกเป็นลายลักษณ์อักษรแต่ผ่านการบอกเล่าจากรุ่นสู่รุ่นเป็นการแก้ปัญหาในชีวิตประจำวันบนพื้นฐานของความกลมกลืนกับธรรมชาติ</w:t>
      </w:r>
    </w:p>
    <w:p w14:paraId="5110144A" w14:textId="77777777" w:rsidR="001514AA" w:rsidRPr="005F6722" w:rsidRDefault="001514AA" w:rsidP="005F6722">
      <w:pPr>
        <w:rPr>
          <w:rFonts w:eastAsia="AngsanaUPC-Bold" w:hint="cs"/>
        </w:rPr>
      </w:pPr>
      <w:r w:rsidRPr="005F6722">
        <w:rPr>
          <w:rFonts w:eastAsia="AngsanaUPC-Bold"/>
          <w:cs/>
        </w:rPr>
        <w:t>ความสำคัญของภูมิปัญ</w:t>
      </w:r>
      <w:r w:rsidRPr="005F6722">
        <w:rPr>
          <w:rFonts w:eastAsia="AngsanaUPC-Bold" w:hint="cs"/>
          <w:cs/>
        </w:rPr>
        <w:t>ญาท้องถิ่น</w:t>
      </w:r>
    </w:p>
    <w:p w14:paraId="70E7449B" w14:textId="77777777" w:rsidR="001514AA" w:rsidRPr="005F6722" w:rsidRDefault="001514AA" w:rsidP="005F6722">
      <w:pPr>
        <w:rPr>
          <w:rFonts w:eastAsia="AngsanaUPC-Bold"/>
        </w:rPr>
      </w:pPr>
      <w:r w:rsidRPr="005F6722">
        <w:rPr>
          <w:rFonts w:eastAsia="AngsanaUPC-Bold" w:hint="cs"/>
          <w:cs/>
        </w:rPr>
        <w:t>ภูมิปัญญาท้องถิ่นเป็นแหล่งความรู้ที่มีคุณค่าเป็นมรดกทางวัฒนธรรมของสังคมได้มีนักการศึกษาได้แสดงความคิดเห็นเกี่ยวกับความสำคัญของภูมิปัญญาท้องถิ่นไว้ดังนี้</w:t>
      </w:r>
    </w:p>
    <w:p w14:paraId="72A03818" w14:textId="6FBB2942" w:rsidR="001514AA" w:rsidRPr="005F6722" w:rsidRDefault="001514AA" w:rsidP="005F6722">
      <w:r w:rsidRPr="005F6722">
        <w:rPr>
          <w:rFonts w:hint="cs"/>
          <w:cs/>
        </w:rPr>
        <w:t xml:space="preserve">       รุ่ง แก้วแดง (</w:t>
      </w:r>
      <w:r w:rsidRPr="005F6722">
        <w:t>2541</w:t>
      </w:r>
      <w:r w:rsidRPr="005F6722">
        <w:rPr>
          <w:rFonts w:hint="cs"/>
          <w:cs/>
        </w:rPr>
        <w:t xml:space="preserve"> </w:t>
      </w:r>
      <w:r w:rsidRPr="005F6722">
        <w:t>:</w:t>
      </w:r>
      <w:r w:rsidRPr="005F6722">
        <w:rPr>
          <w:rFonts w:hint="cs"/>
          <w:cs/>
        </w:rPr>
        <w:t xml:space="preserve"> </w:t>
      </w:r>
      <w:r w:rsidRPr="005F6722">
        <w:t>16</w:t>
      </w:r>
      <w:r w:rsidRPr="005F6722">
        <w:rPr>
          <w:rFonts w:hint="cs"/>
          <w:cs/>
        </w:rPr>
        <w:t>) มอง</w:t>
      </w:r>
      <w:r w:rsidRPr="005F6722">
        <w:rPr>
          <w:cs/>
        </w:rPr>
        <w:t>ภูมิปัญญาไทยแบ่งออกได้เป็น</w:t>
      </w:r>
      <w:r w:rsidRPr="005F6722">
        <w:t xml:space="preserve"> 2 </w:t>
      </w:r>
      <w:r w:rsidRPr="005F6722">
        <w:rPr>
          <w:cs/>
        </w:rPr>
        <w:t>ระดับ</w:t>
      </w:r>
      <w:r w:rsidRPr="005F6722">
        <w:t xml:space="preserve"> </w:t>
      </w:r>
      <w:r w:rsidRPr="005F6722">
        <w:rPr>
          <w:cs/>
        </w:rPr>
        <w:t>คือ</w:t>
      </w:r>
      <w:r w:rsidRPr="005F6722">
        <w:rPr>
          <w:cs/>
        </w:rPr>
        <w:br/>
        <w:t>ภูมิปัญญาชาติหรือภูมิปัญญาไทย</w:t>
      </w:r>
      <w:r w:rsidRPr="005F6722">
        <w:t xml:space="preserve"> </w:t>
      </w:r>
      <w:r w:rsidRPr="005F6722">
        <w:rPr>
          <w:cs/>
        </w:rPr>
        <w:t>กับภูมิปัญญาท้องถิ่นหรือภูมิปัญญาชาวบ้าน</w:t>
      </w:r>
    </w:p>
    <w:p w14:paraId="0794F605" w14:textId="77777777" w:rsidR="001514AA" w:rsidRPr="005F6722" w:rsidRDefault="001514AA" w:rsidP="005F6722"/>
    <w:p w14:paraId="78AED6AF" w14:textId="255BBB53" w:rsidR="001514AA" w:rsidRPr="005F6722" w:rsidRDefault="001514AA" w:rsidP="005F6722">
      <w:r w:rsidRPr="005F6722">
        <w:rPr>
          <w:rFonts w:hint="c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B25CD1" wp14:editId="1E5E5E7E">
                <wp:simplePos x="0" y="0"/>
                <wp:positionH relativeFrom="column">
                  <wp:posOffset>1377950</wp:posOffset>
                </wp:positionH>
                <wp:positionV relativeFrom="paragraph">
                  <wp:posOffset>64770</wp:posOffset>
                </wp:positionV>
                <wp:extent cx="2286000" cy="1485900"/>
                <wp:effectExtent l="15875" t="17145" r="22225" b="11430"/>
                <wp:wrapNone/>
                <wp:docPr id="33" name="กลุ่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485900"/>
                          <a:chOff x="2390" y="10891"/>
                          <a:chExt cx="3600" cy="2340"/>
                        </a:xfrm>
                      </wpg:grpSpPr>
                      <wps:wsp>
                        <wps:cNvPr id="3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90" y="10891"/>
                            <a:ext cx="3600" cy="23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0" y="12151"/>
                            <a:ext cx="180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90" y="12151"/>
                            <a:ext cx="1798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11611"/>
                            <a:ext cx="811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" y="12511"/>
                            <a:ext cx="1170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52C2B" id="กลุ่ม 33" o:spid="_x0000_s1026" style="position:absolute;margin-left:108.5pt;margin-top:5.1pt;width:180pt;height:117pt;z-index:251659264" coordorigin="2390,10891" coordsize="360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2390;top:10891;width:360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"/>
                <v:line id="Line 4" o:spid="_x0000_s1028" style="position:absolute;flip:y;visibility:visible;mso-wrap-style:square" from="2390,12151" to="4191,1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5" o:spid="_x0000_s1029" style="position:absolute;visibility:visible;mso-wrap-style:square" from="4190,12151" to="5988,1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shape id="Picture 6" o:spid="_x0000_s1030" type="#_x0000_t75" style="position:absolute;left:3830;top:11611;width:811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">
                  <v:imagedata r:id="rId7" o:title=""/>
                </v:shape>
                <v:shape id="Picture 7" o:spid="_x0000_s1031" type="#_x0000_t75" style="position:absolute;left:3590;top:12511;width:1170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</w:p>
    <w:p w14:paraId="666EF29B" w14:textId="77777777" w:rsidR="001514AA" w:rsidRPr="005F6722" w:rsidRDefault="001514AA" w:rsidP="005F6722"/>
    <w:p w14:paraId="495E080A" w14:textId="77777777" w:rsidR="001514AA" w:rsidRPr="005F6722" w:rsidRDefault="001514AA" w:rsidP="005F6722"/>
    <w:p w14:paraId="37673868" w14:textId="77777777" w:rsidR="001514AA" w:rsidRPr="005F6722" w:rsidRDefault="001514AA" w:rsidP="005F6722"/>
    <w:p w14:paraId="0DEBC048" w14:textId="77777777" w:rsidR="001514AA" w:rsidRPr="005F6722" w:rsidRDefault="001514AA" w:rsidP="005F6722"/>
    <w:p w14:paraId="283C3D1C" w14:textId="77777777" w:rsidR="001514AA" w:rsidRPr="005F6722" w:rsidRDefault="001514AA" w:rsidP="005F6722"/>
    <w:p w14:paraId="2A01226E" w14:textId="77777777" w:rsidR="001514AA" w:rsidRPr="005F6722" w:rsidRDefault="001514AA" w:rsidP="005F6722">
      <w:pPr>
        <w:rPr>
          <w:rFonts w:hint="cs"/>
        </w:rPr>
      </w:pPr>
    </w:p>
    <w:p w14:paraId="7F152BAE" w14:textId="77777777" w:rsidR="005F6722" w:rsidRDefault="005F6722" w:rsidP="005F6722"/>
    <w:p w14:paraId="41FD0426" w14:textId="77777777" w:rsidR="005F6722" w:rsidRDefault="005F6722" w:rsidP="005F6722"/>
    <w:p w14:paraId="4A314254" w14:textId="77777777" w:rsidR="005F6722" w:rsidRDefault="005F6722" w:rsidP="005F6722"/>
    <w:p w14:paraId="0892A5D7" w14:textId="229506C4" w:rsidR="001514AA" w:rsidRPr="005F6722" w:rsidRDefault="001514AA" w:rsidP="005F6722">
      <w:r w:rsidRPr="005F6722">
        <w:rPr>
          <w:cs/>
        </w:rPr>
        <w:t>ภาพ</w:t>
      </w:r>
      <w:r w:rsidRPr="005F6722">
        <w:rPr>
          <w:rFonts w:hint="cs"/>
          <w:cs/>
        </w:rPr>
        <w:t>ที่</w:t>
      </w:r>
      <w:r w:rsidRPr="005F6722">
        <w:t xml:space="preserve"> 2.1 </w:t>
      </w:r>
      <w:r w:rsidRPr="005F6722">
        <w:rPr>
          <w:cs/>
        </w:rPr>
        <w:t>ระดับของภูมิปัญญาไทย</w:t>
      </w:r>
    </w:p>
    <w:p w14:paraId="7CF0CE57" w14:textId="77777777" w:rsidR="001514AA" w:rsidRPr="005F6722" w:rsidRDefault="001514AA" w:rsidP="005F6722">
      <w:pPr>
        <w:rPr>
          <w:rFonts w:hint="cs"/>
        </w:rPr>
      </w:pPr>
    </w:p>
    <w:p w14:paraId="3D28EA60" w14:textId="77777777" w:rsidR="001514AA" w:rsidRPr="005F6722" w:rsidRDefault="001514AA" w:rsidP="005F6722">
      <w:r w:rsidRPr="005F6722">
        <w:rPr>
          <w:rFonts w:hint="cs"/>
          <w:cs/>
        </w:rPr>
        <w:tab/>
        <w:t xml:space="preserve">      </w:t>
      </w:r>
      <w:r w:rsidRPr="005F6722">
        <w:rPr>
          <w:cs/>
        </w:rPr>
        <w:t>ภูมิปัญญาไทยมีกระบวนการที่เกิดจากการสืบทอดถ่ายทอดองค์ความรู้ที่มีอยู่เดิมในชุมชนท้องถิ่น</w:t>
      </w:r>
      <w:proofErr w:type="spellStart"/>
      <w:r w:rsidRPr="005F6722">
        <w:rPr>
          <w:cs/>
        </w:rPr>
        <w:t>ต่างๆ</w:t>
      </w:r>
      <w:proofErr w:type="spellEnd"/>
      <w:r w:rsidRPr="005F6722">
        <w:t xml:space="preserve"> </w:t>
      </w:r>
      <w:r w:rsidRPr="005F6722">
        <w:rPr>
          <w:cs/>
        </w:rPr>
        <w:t>แล้วพัฒนาเลือกสรรปรับปรุงองค์ความรู้เหล่านั้นจนเกิดทักษะและ</w:t>
      </w:r>
      <w:r w:rsidRPr="005F6722">
        <w:rPr>
          <w:rFonts w:hint="cs"/>
          <w:cs/>
        </w:rPr>
        <w:br/>
      </w:r>
      <w:r w:rsidRPr="005F6722">
        <w:rPr>
          <w:cs/>
        </w:rPr>
        <w:t>ความชำนาญที่สามารถแก้ไขปัญหาและพัฒนาชีวิตได้เหมาะสมกับยุคสมัย</w:t>
      </w:r>
      <w:r w:rsidRPr="005F6722">
        <w:t xml:space="preserve"> </w:t>
      </w:r>
      <w:r w:rsidRPr="005F6722">
        <w:rPr>
          <w:cs/>
        </w:rPr>
        <w:t>แล้วเกิดภูมิปัญญา</w:t>
      </w:r>
      <w:r w:rsidRPr="005F6722">
        <w:br/>
        <w:t>(</w:t>
      </w:r>
      <w:r w:rsidRPr="005F6722">
        <w:rPr>
          <w:cs/>
        </w:rPr>
        <w:t>องค์ความรู้ใหม่</w:t>
      </w:r>
      <w:r w:rsidRPr="005F6722">
        <w:t xml:space="preserve">) </w:t>
      </w:r>
      <w:r w:rsidRPr="005F6722">
        <w:rPr>
          <w:cs/>
        </w:rPr>
        <w:t>ที่เหมาะสมและส</w:t>
      </w:r>
      <w:r w:rsidRPr="005F6722">
        <w:rPr>
          <w:rFonts w:hint="cs"/>
          <w:cs/>
        </w:rPr>
        <w:t>ื</w:t>
      </w:r>
      <w:r w:rsidRPr="005F6722">
        <w:rPr>
          <w:cs/>
        </w:rPr>
        <w:t>บทอดพัฒนาต่อไปอย่างไม่สิ้นสุดซึ่งแสดงได้โดยแผนภาพ</w:t>
      </w:r>
      <w:r w:rsidRPr="005F6722">
        <w:t xml:space="preserve"> (</w:t>
      </w:r>
      <w:r w:rsidRPr="005F6722">
        <w:rPr>
          <w:cs/>
        </w:rPr>
        <w:t>กฤษณา</w:t>
      </w:r>
      <w:r w:rsidRPr="005F6722">
        <w:t xml:space="preserve"> </w:t>
      </w:r>
      <w:r w:rsidRPr="005F6722">
        <w:rPr>
          <w:cs/>
        </w:rPr>
        <w:t>วงษาสันต์</w:t>
      </w:r>
      <w:r w:rsidRPr="005F6722">
        <w:t>, 2542 : 261-262)</w:t>
      </w:r>
    </w:p>
    <w:p w14:paraId="65B427A2" w14:textId="77777777" w:rsidR="001514AA" w:rsidRPr="005F6722" w:rsidRDefault="001514AA" w:rsidP="005F6722">
      <w:pPr>
        <w:rPr>
          <w:rFonts w:hint="cs"/>
          <w:cs/>
        </w:rPr>
      </w:pPr>
      <w:r w:rsidRPr="005F6722">
        <w:rPr>
          <w:rFonts w:hint="cs"/>
          <w:cs/>
        </w:rPr>
        <w:t>การกล่าวโดยสรุปภูมิปัญญาท้องถิ่นมีความสำคัญคือเป็นต้นตอขององค์ความรู้จากชุมชนที่คนรุ่นใหม่สามารถนำมาประยุกต์ดัดแปลงเพื่อให้เป็นองค์ความรู้ใหม่ที่สามารถนำไปใช้ในชีวิตประจำวันได้นอกจากนี้ภูมิปัญญาท้องถิ่นยังมีความสำคัญในแง่ของกระบวนการถ่ายทอดความรู้อีกด้วย</w:t>
      </w:r>
    </w:p>
    <w:p w14:paraId="4B616BFC" w14:textId="77777777" w:rsidR="001514AA" w:rsidRPr="005F6722" w:rsidRDefault="001514AA" w:rsidP="005F6722">
      <w:r w:rsidRPr="005F6722">
        <w:rPr>
          <w:rFonts w:hint="cs"/>
          <w:cs/>
        </w:rPr>
        <w:t>เทคนิคในการนำภูมิปัญญาท้องถิ่นมาใช้ในการเรียนการสอน</w:t>
      </w:r>
    </w:p>
    <w:p w14:paraId="73787F3B" w14:textId="77777777" w:rsidR="001514AA" w:rsidRPr="005F6722" w:rsidRDefault="001514AA" w:rsidP="005F6722">
      <w:r w:rsidRPr="005F6722">
        <w:tab/>
      </w:r>
      <w:r w:rsidRPr="005F6722">
        <w:rPr>
          <w:rFonts w:hint="cs"/>
          <w:cs/>
        </w:rPr>
        <w:t xml:space="preserve">การนำภูมิปัญญาท้องถิ่นมาสู่กระบวนการจัดกิจกรรมการเรียนรู้ให้กับผู้เรียนอาจเกิดได้ใน </w:t>
      </w:r>
      <w:r w:rsidRPr="005F6722">
        <w:t>2</w:t>
      </w:r>
      <w:r w:rsidRPr="005F6722">
        <w:rPr>
          <w:rFonts w:hint="cs"/>
          <w:cs/>
        </w:rPr>
        <w:t xml:space="preserve"> ลักษณะคือการนำนักเรียนไปเรียนรู้ในชุมชนหรือสถานที่จริงกับการนำปราชญ์ท้องถิ่นมาถ่ายทอดที่โรงเรียน มีนักการศึกษาได้เสนอแนะเทคนิคในการนำภูมิปัญญาท้องถิ่นมาใช้ในการเรียนการสอนดังนี้</w:t>
      </w:r>
    </w:p>
    <w:p w14:paraId="1A2E50E3" w14:textId="6E72A22B" w:rsidR="001514AA" w:rsidRPr="005F6722" w:rsidRDefault="001514AA" w:rsidP="005F6722">
      <w:r w:rsidRPr="005F6722">
        <w:rPr>
          <w:rFonts w:hint="cs"/>
          <w:cs/>
        </w:rPr>
        <w:t xml:space="preserve">     แนวทางการนำภูมิปัญญาท้องถิ่นมาใช้ในการเรียนการสอน ดังนี้ (สำนักงานคณะกรรมการการศึกษาแห่งชาติ, </w:t>
      </w:r>
      <w:r w:rsidRPr="005F6722">
        <w:t>2541 : 81</w:t>
      </w:r>
      <w:r w:rsidRPr="005F6722">
        <w:rPr>
          <w:rFonts w:hint="cs"/>
          <w:cs/>
        </w:rPr>
        <w:t>)</w:t>
      </w:r>
    </w:p>
    <w:p w14:paraId="7DE1D978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 </w:t>
      </w:r>
      <w:r w:rsidRPr="005F6722">
        <w:t xml:space="preserve">1. </w:t>
      </w:r>
      <w:r w:rsidRPr="005F6722">
        <w:rPr>
          <w:rFonts w:hint="cs"/>
          <w:cs/>
        </w:rPr>
        <w:t>ลักษณะของภูมิปัญญาท้องถิ่นที่จะนำไปสู่การเรียนการสอนควรเป็นองค์ความรู้และประสบการณ์ที่มีส่วนของคุณธรรม จริยธรรมสอดแทรกอยู่ด้วยและเป็นสิ่งที่สร้างสรรค์ประโยชน์สุขให้แก่ผู้เรียนและสังคมอย่างสอดคล้องกับธรรมชาติ และสิ่งแวดล้อม</w:t>
      </w:r>
    </w:p>
    <w:p w14:paraId="5C60DBF5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 </w:t>
      </w:r>
      <w:r w:rsidRPr="005F6722">
        <w:t xml:space="preserve">2. </w:t>
      </w:r>
      <w:r w:rsidRPr="005F6722">
        <w:rPr>
          <w:rFonts w:hint="cs"/>
          <w:cs/>
        </w:rPr>
        <w:t>กระบวนการการเรียนการสอน เป็นการผสมผสานระหว่างความรู้สากลกับความรู้ท้องถิ่นให้ผู้เรียนได้คิดอย่างเป็นอิสระ คิดได้หลายมุมและสรุปเป็นความรู้และประสบการณ์ที่จะใช้ในการดำรงชีวิต</w:t>
      </w:r>
    </w:p>
    <w:p w14:paraId="0AE34084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 xml:space="preserve">                        </w:t>
      </w:r>
      <w:r w:rsidRPr="005F6722">
        <w:t xml:space="preserve">3. </w:t>
      </w:r>
      <w:r w:rsidRPr="005F6722">
        <w:rPr>
          <w:rFonts w:hint="cs"/>
          <w:cs/>
        </w:rPr>
        <w:t xml:space="preserve">การจัดการเรียนการสอนอาจจะให้เป็นครูผู้ดำเนินกิจกรรมโดยนำความรู้และประสบการณ์ของปราชญ์ท้องถิ่นมาจัดกิจกรรมการเรียนการสอน หรืออาจให้ปราชญ์ท้องถิ่นเป็นผู้ดำเนินกิจกรรมการเรียนการสอนแทนครูผู้สอนและทำหน้าที่ประเมินผลด้วย ส่วนสถานที่เรียนอาจจะเป็นโรงเรียนหรือให้นักเรียนไปเรียนที่บ้านนักปราชญ์ท้องถิ่น </w:t>
      </w:r>
    </w:p>
    <w:p w14:paraId="4B2EBAC1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lastRenderedPageBreak/>
        <w:t xml:space="preserve">                        </w:t>
      </w:r>
      <w:r w:rsidRPr="005F6722">
        <w:t xml:space="preserve">4. </w:t>
      </w:r>
      <w:r w:rsidRPr="005F6722">
        <w:rPr>
          <w:rFonts w:hint="cs"/>
          <w:cs/>
        </w:rPr>
        <w:t>บทบาทของหน่วยงานหรือผู้ที่เกี่ยวข้อง ผู้บริหารและครูผู้สอน ควรเห็นความสำคัญในคุณค่าของภูมิปัญญาท้องถิ่น และตระหนักในตนเองว่า ไม่ใช่ผู้ที่จะรู้อะไรหมดทุกอย่างแต่เป็นผู้สร้างกระบวนการเรียนรู้ และควรนำผู้รู้ในท้องถิ่นหรือปราชญ์ท้องถิ่นมาร่วมพัฒนาหลักสูตร</w:t>
      </w:r>
    </w:p>
    <w:p w14:paraId="5ABF5DCC" w14:textId="77777777" w:rsidR="001514AA" w:rsidRPr="005F6722" w:rsidRDefault="001514AA" w:rsidP="005F6722">
      <w:pPr>
        <w:rPr>
          <w:rFonts w:hint="cs"/>
          <w:cs/>
        </w:rPr>
      </w:pPr>
      <w:r w:rsidRPr="005F6722">
        <w:rPr>
          <w:rFonts w:hint="cs"/>
          <w:cs/>
        </w:rPr>
        <w:t>สรุปได้ว่าการที่จะนำภูมิปัญญาท้องถิ่นสู่การจัดกิจกรรมการเรียนการสอนนั้นผู้รับผิดชอบหรือครูผู้สอนต้องกำหนดวัตถุประสงค์และเนื้อหาให้ชัดเจนเพื่อจะได้ร่วมกันวางแผนกับวิทยากรหรือปราชญ์ท้องถิ่นในการหาวิธีถ่ายทอดให้นักเรียนได้ตรงตามวัยและความสามารถ</w:t>
      </w:r>
    </w:p>
    <w:p w14:paraId="7A7E3339" w14:textId="77777777" w:rsidR="001514AA" w:rsidRPr="005F6722" w:rsidRDefault="001514AA" w:rsidP="005F6722"/>
    <w:p w14:paraId="3E2E42AC" w14:textId="77777777" w:rsidR="001514AA" w:rsidRPr="005F6722" w:rsidRDefault="001514AA" w:rsidP="005F6722">
      <w:r w:rsidRPr="005F6722">
        <w:rPr>
          <w:rFonts w:hint="cs"/>
          <w:cs/>
        </w:rPr>
        <w:t>งานวิจัยที่เกี่ยวข้อง</w:t>
      </w:r>
    </w:p>
    <w:p w14:paraId="0FC09EE6" w14:textId="77777777" w:rsidR="001514AA" w:rsidRPr="005F6722" w:rsidRDefault="001514AA" w:rsidP="005F6722">
      <w:pPr>
        <w:rPr>
          <w:rFonts w:hint="cs"/>
        </w:rPr>
      </w:pPr>
    </w:p>
    <w:p w14:paraId="6B9CA2F0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>งานวิจัยในประเทศ</w:t>
      </w:r>
    </w:p>
    <w:p w14:paraId="2D35F5D5" w14:textId="77777777" w:rsidR="001514AA" w:rsidRPr="005F6722" w:rsidRDefault="001514AA" w:rsidP="005F6722">
      <w:pPr>
        <w:rPr>
          <w:rFonts w:hint="cs"/>
        </w:rPr>
      </w:pPr>
      <w:r w:rsidRPr="005F6722">
        <w:rPr>
          <w:rFonts w:hint="cs"/>
          <w:cs/>
        </w:rPr>
        <w:t>สุชิน ตันติอำนวย</w:t>
      </w:r>
      <w:r w:rsidRPr="005F6722">
        <w:t>.</w:t>
      </w:r>
      <w:r w:rsidRPr="005F6722">
        <w:rPr>
          <w:rFonts w:hint="cs"/>
          <w:cs/>
        </w:rPr>
        <w:t xml:space="preserve"> (</w:t>
      </w:r>
      <w:r w:rsidRPr="005F6722">
        <w:t xml:space="preserve">2548: </w:t>
      </w:r>
      <w:r w:rsidRPr="005F6722">
        <w:rPr>
          <w:rFonts w:hint="cs"/>
          <w:cs/>
        </w:rPr>
        <w:t xml:space="preserve">บทคัดย่อ) ประเมินโครงการเรื่องโครงการการพัฒนาการเรียนรู้ของนักเรียนโดยใช้แหล่งเรียนรู้ของโรงเรียนวัดลำพยอม สำนักงานเขตพื้นที่การศึกษาราชบุรี เขต </w:t>
      </w:r>
      <w:r w:rsidRPr="005F6722">
        <w:t xml:space="preserve">2 </w:t>
      </w:r>
      <w:r w:rsidRPr="005F6722">
        <w:rPr>
          <w:rFonts w:hint="cs"/>
          <w:cs/>
        </w:rPr>
        <w:t>อำเภอบ้านโป่ง จังหวัดราชบุรี แหล่งเรียนรู้ที่ใช้ในการประเมินนั้นคือ ห้องศูนย์คอมพิวเตอร์ของโรงเรียนโดยใช้รูปแบบการประเมินของสต</w:t>
      </w:r>
      <w:proofErr w:type="spellStart"/>
      <w:r w:rsidRPr="005F6722">
        <w:rPr>
          <w:rFonts w:hint="cs"/>
          <w:cs/>
        </w:rPr>
        <w:t>ัฟเฟิล</w:t>
      </w:r>
      <w:proofErr w:type="spellEnd"/>
      <w:r w:rsidRPr="005F6722">
        <w:rPr>
          <w:rFonts w:hint="cs"/>
          <w:cs/>
        </w:rPr>
        <w:t>บีม (</w:t>
      </w:r>
      <w:proofErr w:type="spellStart"/>
      <w:r w:rsidRPr="005F6722">
        <w:t>stufflebeam’s</w:t>
      </w:r>
      <w:proofErr w:type="spellEnd"/>
      <w:r w:rsidRPr="005F6722">
        <w:t xml:space="preserve"> CIPP model</w:t>
      </w:r>
      <w:r w:rsidRPr="005F6722">
        <w:rPr>
          <w:rFonts w:hint="cs"/>
          <w:cs/>
        </w:rPr>
        <w:t xml:space="preserve">) มีวัตถุประสงค์เพื่อประเมินโครงการด้านบริบท ปัจจัยเบื้องต้น กระบวนการและผลผลิตของโครงการ ผู้ให้ข้อมูลเป็นครูในโรงเรียน จำนวน </w:t>
      </w:r>
      <w:r w:rsidRPr="005F6722">
        <w:t xml:space="preserve">5 </w:t>
      </w:r>
      <w:r w:rsidRPr="005F6722">
        <w:rPr>
          <w:rFonts w:hint="cs"/>
          <w:cs/>
        </w:rPr>
        <w:t xml:space="preserve">คน และนักเรียนชั้นประถมศึกษาปีที่ </w:t>
      </w:r>
      <w:r w:rsidRPr="005F6722">
        <w:t xml:space="preserve">3-6 </w:t>
      </w:r>
      <w:r w:rsidRPr="005F6722">
        <w:rPr>
          <w:rFonts w:hint="cs"/>
          <w:cs/>
        </w:rPr>
        <w:t xml:space="preserve">จำนวน </w:t>
      </w:r>
      <w:r w:rsidRPr="005F6722">
        <w:t xml:space="preserve">48 </w:t>
      </w:r>
      <w:r w:rsidRPr="005F6722">
        <w:rPr>
          <w:rFonts w:hint="cs"/>
          <w:cs/>
        </w:rPr>
        <w:t>คน เก็บรวบรวมข้อมูล ด้วยแบบสอบถาม ทำการวิเคราะห์ข้อมูลด้วยการหาค่าความถี่ ค่าร้อยละ ค่าเฉลี่ย ค่าเบี่ยงเบนมาตรฐานและการวิเคราะห์เนื้อหา ผลการประเมินสรุปได้ดังนี้</w:t>
      </w:r>
    </w:p>
    <w:p w14:paraId="0A24B117" w14:textId="77777777" w:rsidR="001514AA" w:rsidRPr="005F6722" w:rsidRDefault="001514AA" w:rsidP="005F6722">
      <w:pPr>
        <w:rPr>
          <w:rFonts w:hint="cs"/>
        </w:rPr>
      </w:pPr>
      <w:r w:rsidRPr="005F6722">
        <w:t xml:space="preserve">                   1.</w:t>
      </w:r>
      <w:r w:rsidRPr="005F6722">
        <w:rPr>
          <w:rFonts w:hint="cs"/>
          <w:cs/>
        </w:rPr>
        <w:t xml:space="preserve"> การประเมินด้านบริบท ได้นำผลการประเมินการปฏิรูปการเรียนรู้มาหาความต้องการจำเป็น และครูได้คัดเลือกให้โครงการการพัฒนาการเรียนรู้ของนักเรียนโดยใช้แหล่งเรียนรู้</w:t>
      </w:r>
      <w:r w:rsidRPr="005F6722">
        <w:rPr>
          <w:rFonts w:hint="cs"/>
          <w:cs/>
        </w:rPr>
        <w:br/>
        <w:t>เป็นโครงการที่มีความต้องการจำเป็นอันดับแรก ดังนั้นจึงจัดทำโครงการการพัฒนาการเรียนรู้ของนักเรียนโดยใช้แหล่งเรียนรู้ของโรงเรียนวัดลำพยอม</w:t>
      </w:r>
    </w:p>
    <w:p w14:paraId="3CAA887C" w14:textId="77777777" w:rsidR="001514AA" w:rsidRPr="005F6722" w:rsidRDefault="001514AA" w:rsidP="005F6722">
      <w:pPr>
        <w:rPr>
          <w:rFonts w:hint="cs"/>
        </w:rPr>
      </w:pPr>
      <w:r w:rsidRPr="005F6722">
        <w:t xml:space="preserve">                   2. </w:t>
      </w:r>
      <w:r w:rsidRPr="005F6722">
        <w:rPr>
          <w:rFonts w:hint="cs"/>
          <w:cs/>
        </w:rPr>
        <w:t>การประเมินด้านปัจจัยเบื้องต้น ผลการประเมินความพร้อมของปัจจัย ด้านบุคลากร งบประมาณ วัสดุอุปกรณ์และเอกสารประกอบการจัดกิจกรรม และด้านแผนงานโครงการ เป็นไปตามเกณฑ์การประเมินที่กำหนด</w:t>
      </w:r>
    </w:p>
    <w:p w14:paraId="7542E1AC" w14:textId="77777777" w:rsidR="001514AA" w:rsidRPr="005F6722" w:rsidRDefault="001514AA" w:rsidP="005F6722">
      <w:r w:rsidRPr="005F6722">
        <w:t xml:space="preserve">                   3. </w:t>
      </w:r>
      <w:r w:rsidRPr="005F6722">
        <w:rPr>
          <w:rFonts w:hint="cs"/>
          <w:cs/>
        </w:rPr>
        <w:t>การประเมินด้านกระบวนการ ผลการประเมินการดำเนินงานตามแผน เป็นไปตามระยะเวลาที่กำหนด การจัดกิจกรรมการเรียนการสอนและการนิเทศ เป็นไปตามแผนและระยะเวลาที่กำหนด และอยู่ในระดับดี ซึ่งสอดคล้องกับเกณฑ์การประเมินที่กำหนด</w:t>
      </w:r>
    </w:p>
    <w:p w14:paraId="21D88184" w14:textId="77777777" w:rsidR="001514AA" w:rsidRPr="005F6722" w:rsidRDefault="001514AA" w:rsidP="005F6722">
      <w:pPr>
        <w:rPr>
          <w:rFonts w:hint="cs"/>
          <w:cs/>
        </w:rPr>
      </w:pPr>
      <w:r w:rsidRPr="005F6722">
        <w:t xml:space="preserve">                   4. </w:t>
      </w:r>
      <w:r w:rsidRPr="005F6722">
        <w:rPr>
          <w:rFonts w:hint="cs"/>
          <w:cs/>
        </w:rPr>
        <w:t xml:space="preserve">การประเมินด้านผลผลิต เป็นไปตามวัตถุประสงค์คือนักเรียนร้อยละ </w:t>
      </w:r>
      <w:r w:rsidRPr="005F6722">
        <w:t xml:space="preserve">80 </w:t>
      </w:r>
      <w:r w:rsidRPr="005F6722">
        <w:rPr>
          <w:rFonts w:hint="cs"/>
          <w:cs/>
        </w:rPr>
        <w:t xml:space="preserve">มีผลงานซึ่งประจักษ์อย่างน้อย </w:t>
      </w:r>
      <w:r w:rsidRPr="005F6722">
        <w:t xml:space="preserve">2 </w:t>
      </w:r>
      <w:r w:rsidRPr="005F6722">
        <w:rPr>
          <w:rFonts w:hint="cs"/>
          <w:cs/>
        </w:rPr>
        <w:t xml:space="preserve">ชิ้น ต่อคนต่อภาคเรียน และครูเข้าร่วมกิจกรรมทุกคน คิดเป็นร้อยละ </w:t>
      </w:r>
      <w:r w:rsidRPr="005F6722">
        <w:t xml:space="preserve">100 </w:t>
      </w:r>
      <w:r w:rsidRPr="005F6722">
        <w:rPr>
          <w:rFonts w:hint="cs"/>
          <w:cs/>
        </w:rPr>
        <w:t>ซึ่งสอดคล้องกับเกณฑ์การประเมินที่กำหนด</w:t>
      </w:r>
    </w:p>
    <w:p w14:paraId="09ED6C83" w14:textId="77777777" w:rsidR="001514AA" w:rsidRPr="005F6722" w:rsidRDefault="001514AA" w:rsidP="005F6722">
      <w:r w:rsidRPr="005F6722">
        <w:rPr>
          <w:cs/>
        </w:rPr>
        <w:t>วันเพ็ญ  สังข์สุวรรณ</w:t>
      </w:r>
      <w:r w:rsidRPr="005F6722">
        <w:t>.</w:t>
      </w:r>
      <w:r w:rsidRPr="005F6722">
        <w:rPr>
          <w:cs/>
        </w:rPr>
        <w:t xml:space="preserve"> </w:t>
      </w:r>
      <w:r w:rsidRPr="005F6722">
        <w:t>(</w:t>
      </w:r>
      <w:proofErr w:type="gramStart"/>
      <w:r w:rsidRPr="005F6722">
        <w:t>2553 :</w:t>
      </w:r>
      <w:proofErr w:type="gramEnd"/>
      <w:r w:rsidRPr="005F6722">
        <w:rPr>
          <w:cs/>
        </w:rPr>
        <w:t xml:space="preserve"> บทคัดย่อ</w:t>
      </w:r>
      <w:r w:rsidRPr="005F6722">
        <w:t>)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>ได้วิจัยเรื่องการประเมินโครงการพัฒนาแหล่งเรียนรู้เพื่อจัดการเรียนรู้ที่เน้นผู้เรียนเป็นสำคัญ</w:t>
      </w:r>
      <w:r w:rsidRPr="005F6722">
        <w:t xml:space="preserve"> </w:t>
      </w:r>
      <w:r w:rsidRPr="005F6722">
        <w:rPr>
          <w:rFonts w:hint="cs"/>
          <w:cs/>
        </w:rPr>
        <w:t>โรงเรียนวัดทอง (อุดมศิลปวิทยาคาร) กรุงเทพฯ</w:t>
      </w:r>
      <w:r w:rsidRPr="005F6722">
        <w:t xml:space="preserve"> </w:t>
      </w:r>
      <w:r w:rsidRPr="005F6722">
        <w:rPr>
          <w:cs/>
        </w:rPr>
        <w:t>พบว่าผ่านเกณฑ์การประเมิน เมื่อพิจารณาเป็นรายด้าน พบว่า ทุกด้านผ่านเกณฑ์การประเมินเรียงลำดับจากมากไปหาน้อย ได้แก่ ปัจจัยพื้นฐานด้านสภาวะแวดล้อม</w:t>
      </w:r>
      <w:r w:rsidRPr="005F6722">
        <w:t xml:space="preserve"> </w:t>
      </w:r>
      <w:r w:rsidRPr="005F6722">
        <w:rPr>
          <w:cs/>
        </w:rPr>
        <w:t>ด้านผลผลิตและด้านกระบวนการปฏิบัติระหว่างดำเนินโครงการซึ่งผลการประเมินรายด้านและตัวชี้วัด สรุปได้ดังนี้</w:t>
      </w:r>
    </w:p>
    <w:p w14:paraId="7468A2F8" w14:textId="77777777" w:rsidR="001514AA" w:rsidRPr="005F6722" w:rsidRDefault="001514AA" w:rsidP="005F6722">
      <w:r w:rsidRPr="005F6722">
        <w:t xml:space="preserve">                   1. </w:t>
      </w:r>
      <w:r w:rsidRPr="005F6722">
        <w:rPr>
          <w:cs/>
        </w:rPr>
        <w:t>ผลการประเมินปัจจัยพื้นฐานด้านสภาวะแวดล้อมโดยรวม พบว่าอยู่ในระดับมากที่สุดและผ่านเกณฑ์การประเมิน เมื่อพิจารณารายตัวชี้วัดพบว่าทุกตัวชี้วัดมีความเหมาะสมอยู่ในระดับมากที่สุดและผ่านเกณฑ์การประเมินเรียงตามลำดับจากมากไปหาน้อย คือ ความเหมาะสมสอดคล้องของวัตถุประสงค์ของโครงการ ความต้องการจำเป็นของโครงการ</w:t>
      </w:r>
      <w:r w:rsidRPr="005F6722">
        <w:t xml:space="preserve"> </w:t>
      </w:r>
      <w:r w:rsidRPr="005F6722">
        <w:rPr>
          <w:cs/>
        </w:rPr>
        <w:t>ความเป็นไปได้ของโครงการและความพร้อมและทรัพยากร</w:t>
      </w:r>
    </w:p>
    <w:p w14:paraId="6D410BF0" w14:textId="77777777" w:rsidR="001514AA" w:rsidRPr="005F6722" w:rsidRDefault="001514AA" w:rsidP="005F6722">
      <w:r w:rsidRPr="005F6722">
        <w:t xml:space="preserve">                   2. </w:t>
      </w:r>
      <w:r w:rsidRPr="005F6722">
        <w:rPr>
          <w:cs/>
        </w:rPr>
        <w:t>ผลการประเมินกระบวนการปฏิบัติระหว่างดำเนินโครงการโดยรวม พบว่าผ่านเกณฑ์การประเมิน เมื่อพิจารณารายตัวชี้วัด พบว่า ความเหมาะสมของระยะเวลาที่ใช้ในการดำเนินงานมีความเหมาะสม อยู่ในระดับมากที่สุด</w:t>
      </w:r>
      <w:r w:rsidRPr="005F6722">
        <w:t xml:space="preserve"> </w:t>
      </w:r>
      <w:r w:rsidRPr="005F6722">
        <w:rPr>
          <w:cs/>
        </w:rPr>
        <w:t>กิจกรรมการดำเนินงานของโครงการ ได้แก่ กระบวนการพัฒนาแหล่งเรียนรู้ และการนิเทศ กำกับ ติดตาม ประเมินผลโครงการมีการปฏิบัติอยู่ในระดับมากและการใช้แหล่งเรียนรู้ มีการปฏิบัติอยู่ในระดับมากที่สุด</w:t>
      </w:r>
    </w:p>
    <w:p w14:paraId="7373DC29" w14:textId="77777777" w:rsidR="001514AA" w:rsidRPr="005F6722" w:rsidRDefault="001514AA" w:rsidP="005F6722">
      <w:r w:rsidRPr="005F6722">
        <w:t xml:space="preserve">                   3. </w:t>
      </w:r>
      <w:r w:rsidRPr="005F6722">
        <w:rPr>
          <w:cs/>
        </w:rPr>
        <w:t xml:space="preserve">ผลการประเมินผลผลิตของโครงการโดยรวม พบว่า อยู่ในระดับมากที่สุดและผ่านเกณฑ์การประเมิน เมื่อพิจารณาผลที่เกิดขึ้น พบว่าผลรวมของโครงการเกี่ยวกับ ปริมาณของแหล่งเรียนรู้ที่ได้รับการพัฒนาตามความคิดเห็นของ ครู ผู้ปกครอง และนักเรียน คิดเป็นร้อยละ </w:t>
      </w:r>
      <w:r w:rsidRPr="005F6722">
        <w:t xml:space="preserve">98.33 </w:t>
      </w:r>
      <w:r w:rsidRPr="005F6722">
        <w:rPr>
          <w:cs/>
        </w:rPr>
        <w:t xml:space="preserve">ทักษะการใช้แหล่งเรียนรู้เพื่อพัฒนาคุณภาพการศึกษาของนักเรียนมีผลเกิดขึ้นอยู่ในระดับมาก ทักษะการสอนที่เน้นผู้เรียนเป็นสำคัญของครูมีผลเกิดขึ้นอยู่ในระดับมากที่สุดและทุกตัวชี้วัดผ่านเกณฑ์การประเมินทุกรายการ ผลกระทบต่อนักเรียนเกี่ยวกับผลสัมฤทธิ์ทางการเรียนของนักเรียน มีค่าเฉลี่ยร้อยละ </w:t>
      </w:r>
      <w:r w:rsidRPr="005F6722">
        <w:t xml:space="preserve">75.98 </w:t>
      </w:r>
      <w:r w:rsidRPr="005F6722">
        <w:rPr>
          <w:cs/>
        </w:rPr>
        <w:t>และผ่านเกณฑ์การประเมิน</w:t>
      </w:r>
    </w:p>
    <w:p w14:paraId="3ED21957" w14:textId="77777777" w:rsidR="001514AA" w:rsidRPr="005F6722" w:rsidRDefault="001514AA" w:rsidP="005F6722">
      <w:r w:rsidRPr="005F6722">
        <w:rPr>
          <w:cs/>
        </w:rPr>
        <w:lastRenderedPageBreak/>
        <w:t>ผลกระทบต่อโรงเรียน เกี่ยวกับ ความพึงพอใจต่อแหล่งเรียนรู้ที่ได้พัฒนามีความพึงพอใจอยู่ในระดับมากที่สุด เมื่อพิจารณาตัวชี้วัดย่อย พบว่าสามารถบูรณาการ การเรียนรู้ได้หลากหลายกลุ่มสาระการเรียนรู้อยู่ในระดับมากที่สุดและด้านความพึงพอใจของครูนักเรียนและผู้ปกครองที่มีต่อโรงเรียนอยู่ในระดับมากที่สุดและผ่านเกณฑ์การประเมิน เมื่อพิจารณาตัวชี้วัดย่อยพบว่า ครู ผู้ปกครองและนักเรียนมีความพึงพอใจที่โรงเรียนมีแหล่งเรียนรู้ที่หลากหลายน่าสนใจมีค่าเฉลี่ยสูงสุด คุณค่าหรือประโยชน์ของโครงการ พบว่าอยู่ในระดับมากที่สุดและผ่านเกณฑ์การประเมิน และเมื่อพิจารณา ตัวชี้วัดย่อย</w:t>
      </w:r>
      <w:r w:rsidRPr="005F6722">
        <w:t xml:space="preserve"> </w:t>
      </w:r>
      <w:r w:rsidRPr="005F6722">
        <w:rPr>
          <w:cs/>
        </w:rPr>
        <w:t>พบว่า โครงการพัฒนาแหล่งเรียนรู้ช่วยพัฒนาผลสัมฤทธิ์ทางการเรียนมีค่าเฉลี่ยสูงสุด</w:t>
      </w:r>
    </w:p>
    <w:p w14:paraId="1D22EF9B" w14:textId="77777777" w:rsidR="001514AA" w:rsidRPr="005F6722" w:rsidRDefault="001514AA" w:rsidP="005F6722">
      <w:r w:rsidRPr="005F6722">
        <w:rPr>
          <w:rFonts w:hint="cs"/>
          <w:cs/>
        </w:rPr>
        <w:t>งานวิจัยต่างประเทศ</w:t>
      </w:r>
    </w:p>
    <w:p w14:paraId="52BE2DE6" w14:textId="77777777" w:rsidR="001514AA" w:rsidRPr="005F6722" w:rsidRDefault="001514AA" w:rsidP="005F6722">
      <w:pPr>
        <w:rPr>
          <w:rFonts w:hint="cs"/>
        </w:rPr>
      </w:pPr>
      <w:proofErr w:type="spellStart"/>
      <w:r w:rsidRPr="005F6722">
        <w:rPr>
          <w:cs/>
        </w:rPr>
        <w:t>เฟ</w:t>
      </w:r>
      <w:proofErr w:type="spellEnd"/>
      <w:r w:rsidRPr="005F6722">
        <w:rPr>
          <w:cs/>
        </w:rPr>
        <w:t>อร์กูสัน</w:t>
      </w:r>
      <w:r w:rsidRPr="005F6722">
        <w:t>.</w:t>
      </w:r>
      <w:r w:rsidRPr="005F6722">
        <w:rPr>
          <w:cs/>
        </w:rPr>
        <w:t xml:space="preserve"> (</w:t>
      </w:r>
      <w:r w:rsidRPr="005F6722">
        <w:t xml:space="preserve">Ferguson. </w:t>
      </w:r>
      <w:r w:rsidRPr="005F6722">
        <w:rPr>
          <w:cs/>
        </w:rPr>
        <w:t>1998</w:t>
      </w:r>
      <w:r w:rsidRPr="005F6722">
        <w:t xml:space="preserve"> : 32</w:t>
      </w:r>
      <w:r w:rsidRPr="005F6722">
        <w:rPr>
          <w:cs/>
        </w:rPr>
        <w:t>) ได้ศึกษาวิจัย เรื่องการศึกษาของเด็กในชนบท ของรัฐเนบราส ในการศึกษาดังกล่าวจะมีทั้งโปรแกรมพัฒนาภูมิปัญญาและความคิดสร้างสรรค์ สำหรับกลวิธีที่ใช้ในการพัฒนาภูมิปัญญา ที่อยู่ในรูปของการผสมผสาน ระหว่างวิธีระดมพลังสมองระดับชุมชนกับการเสริมแรงด้านความคิดสร้างสรรค์ โดยการนำเด็กออกไปหาประสบการณ์นอกสถานที่ พบกับผู้ประกอบอาชีพ ระดับท้องถิ่น วิทยากรผู้ทรงคุณวุฒิของชุมชน เพื่อให้เด็กเกิดแนวคิดใหม่ๆ แปลกๆ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 xml:space="preserve">และก้าวไกลด้วยภูมิปัญญา หลังจากทดลองดังกล่าว รวม </w:t>
      </w:r>
      <w:r w:rsidRPr="005F6722">
        <w:t>5</w:t>
      </w:r>
      <w:r w:rsidRPr="005F6722">
        <w:rPr>
          <w:cs/>
        </w:rPr>
        <w:t xml:space="preserve"> สัปดาห์ แล้วทำการประเมินผลการศึกษาพบว่า เด็กสามมารถนำภูมิปัญญาท้องถิ่น ผสมผสานเข้ากับความคิดของตนเอง ได้ดีกว่าการศึกษาอยู่ในโรงเรียน</w:t>
      </w:r>
    </w:p>
    <w:p w14:paraId="64F3BC3A" w14:textId="77777777" w:rsidR="001514AA" w:rsidRPr="005F6722" w:rsidRDefault="001514AA" w:rsidP="005F6722">
      <w:r w:rsidRPr="005F6722">
        <w:rPr>
          <w:cs/>
        </w:rPr>
        <w:t>ชา</w:t>
      </w:r>
      <w:proofErr w:type="spellStart"/>
      <w:r w:rsidRPr="005F6722">
        <w:rPr>
          <w:cs/>
        </w:rPr>
        <w:t>เวอร์</w:t>
      </w:r>
      <w:proofErr w:type="spellEnd"/>
      <w:r w:rsidRPr="005F6722">
        <w:t>.</w:t>
      </w:r>
      <w:r w:rsidRPr="005F6722">
        <w:rPr>
          <w:cs/>
        </w:rPr>
        <w:t xml:space="preserve"> (</w:t>
      </w:r>
      <w:r w:rsidRPr="005F6722">
        <w:t>Shaver. 1999 : abstract)</w:t>
      </w:r>
      <w:r w:rsidRPr="005F6722">
        <w:rPr>
          <w:cs/>
        </w:rPr>
        <w:t>ได้ศึกษาการใช้แหล่งความรู้ในชุมชนเพื่อประกอบ</w:t>
      </w:r>
      <w:r w:rsidRPr="005F6722">
        <w:rPr>
          <w:rFonts w:hint="cs"/>
          <w:cs/>
        </w:rPr>
        <w:br/>
      </w:r>
      <w:r w:rsidRPr="005F6722">
        <w:rPr>
          <w:cs/>
        </w:rPr>
        <w:t>การเรียนการสอนวิชาสังคมศึกษา พบว่า ชุมชนเป็นแหล่งทรัพยากรที่มีคุณค่าในการสอน</w:t>
      </w:r>
      <w:r w:rsidRPr="005F6722">
        <w:t xml:space="preserve"> </w:t>
      </w:r>
      <w:r w:rsidRPr="005F6722">
        <w:rPr>
          <w:cs/>
        </w:rPr>
        <w:t>การใช้แหล่งความรู้ในชุมชน</w:t>
      </w:r>
      <w:r w:rsidRPr="005F6722">
        <w:t xml:space="preserve"> </w:t>
      </w:r>
      <w:r w:rsidRPr="005F6722">
        <w:rPr>
          <w:cs/>
        </w:rPr>
        <w:t>มาประกอบการเรียนการสอน</w:t>
      </w:r>
      <w:r w:rsidRPr="005F6722">
        <w:t xml:space="preserve"> </w:t>
      </w:r>
      <w:r w:rsidRPr="005F6722">
        <w:rPr>
          <w:cs/>
        </w:rPr>
        <w:t>เป็นการดึงดูดความสนใจของนักเรียน</w:t>
      </w:r>
      <w:r w:rsidRPr="005F6722">
        <w:t xml:space="preserve"> </w:t>
      </w:r>
      <w:r w:rsidRPr="005F6722">
        <w:rPr>
          <w:cs/>
        </w:rPr>
        <w:t>ช่วยให้การเรียนได้ผลดีขึ้น นักเรียนได้เรียนจากของจริง นักเรียนได้รับประสบการณ์</w:t>
      </w:r>
      <w:r w:rsidRPr="005F6722">
        <w:t xml:space="preserve"> </w:t>
      </w:r>
      <w:r w:rsidRPr="005F6722">
        <w:rPr>
          <w:cs/>
        </w:rPr>
        <w:t>มากกว่าการเรียนในห้องเรียน ความร่วมมือระหว่างโรงเรียนกับชุมชนในโครงการ</w:t>
      </w:r>
      <w:proofErr w:type="spellStart"/>
      <w:r w:rsidRPr="005F6722">
        <w:rPr>
          <w:cs/>
        </w:rPr>
        <w:t>ต่างๆ</w:t>
      </w:r>
      <w:proofErr w:type="spellEnd"/>
      <w:r w:rsidRPr="005F6722">
        <w:rPr>
          <w:cs/>
        </w:rPr>
        <w:t xml:space="preserve"> ที่จัดให้มี</w:t>
      </w:r>
      <w:r w:rsidRPr="005F6722">
        <w:t xml:space="preserve"> </w:t>
      </w:r>
      <w:r w:rsidRPr="005F6722">
        <w:rPr>
          <w:cs/>
        </w:rPr>
        <w:t>และการที่นักเรียนได้มีส่วนร่วมในโครงการเหล่านั้น ทำให้นักเรียนมีความรับผิดชอบต่อตัวเอง และสังคมอยู่ในระดับสูง เด็กนักเรียนมีโอกาสฝึกทักษะ</w:t>
      </w:r>
      <w:proofErr w:type="spellStart"/>
      <w:r w:rsidRPr="005F6722">
        <w:rPr>
          <w:cs/>
        </w:rPr>
        <w:t>ต่างๆ</w:t>
      </w:r>
      <w:proofErr w:type="spellEnd"/>
      <w:r w:rsidRPr="005F6722">
        <w:rPr>
          <w:cs/>
        </w:rPr>
        <w:t xml:space="preserve"> กล้าแสดงออกและมีความเป็นผู้นำ</w:t>
      </w:r>
    </w:p>
    <w:p w14:paraId="1DC35928" w14:textId="77777777" w:rsidR="001514AA" w:rsidRPr="005F6722" w:rsidRDefault="001514AA" w:rsidP="005F6722">
      <w:pPr>
        <w:rPr>
          <w:rFonts w:hint="cs"/>
          <w:cs/>
        </w:rPr>
      </w:pPr>
      <w:r w:rsidRPr="005F6722">
        <w:rPr>
          <w:rFonts w:hint="cs"/>
          <w:cs/>
        </w:rPr>
        <w:t>จากเอกสารและงานวิจัยที่กล่าวมาทั้งหมดสรุปได้ว่า สถานศึกษาจะประสบความสำเร็จได้มากน้อยเพียงใดนั้นขึ้นอยู่กับผู้บริหารสถานศึกษาที่จะต้องแสดงศักยภาพของความเป็นผู้นำ โดยเฉพาะผู้นำทางวิชาการที่มีการวางแผนพัฒนาอย่างเป็นระบบ มีความมุ่งมั่นในการพัฒนาแหล่งเรียนรู้เพื่ออำนวยความสะดวกในกระบวนการเรียนการสอนโดยการมีส่วนร่วมจากทุกฝ่าย</w:t>
      </w:r>
      <w:r w:rsidRPr="005F6722">
        <w:rPr>
          <w:rFonts w:hint="cs"/>
          <w:cs/>
        </w:rPr>
        <w:br/>
        <w:t xml:space="preserve">การสืบค้นภูมิปัญญาท้องถิ่นและสร้างเครือข่ายการเรียนรู้กับชุมชนเพื่อเป็นหลักประกันได้ว่าผู้เรียนที่จบจากสถานศึกษาจะเป็นผู้เรียนที่มีคุณภาพพร้อมรับสำหรับการเปลี่ยนแปลงก้าวทันกระแสสังคมและกระแสโลก </w:t>
      </w:r>
    </w:p>
    <w:p w14:paraId="6A4007E7" w14:textId="77777777" w:rsidR="001514AA" w:rsidRPr="005F6722" w:rsidRDefault="001514AA" w:rsidP="005F6722"/>
    <w:p w14:paraId="04ED49D1" w14:textId="77777777" w:rsidR="00D17444" w:rsidRPr="005F6722" w:rsidRDefault="00D17444" w:rsidP="005F6722">
      <w:r w:rsidRPr="005F6722">
        <w:rPr>
          <w:cs/>
        </w:rPr>
        <w:t xml:space="preserve">บทที่ </w:t>
      </w:r>
      <w:r w:rsidRPr="005F6722">
        <w:t>3</w:t>
      </w:r>
    </w:p>
    <w:p w14:paraId="0602EEFE" w14:textId="77777777" w:rsidR="00D17444" w:rsidRPr="005F6722" w:rsidRDefault="00D17444" w:rsidP="005F6722">
      <w:r w:rsidRPr="005F6722">
        <w:rPr>
          <w:cs/>
        </w:rPr>
        <w:t>วิธีดำเนินการประเมิน</w:t>
      </w:r>
    </w:p>
    <w:p w14:paraId="78D194F4" w14:textId="77777777" w:rsidR="00D17444" w:rsidRPr="005F6722" w:rsidRDefault="00D17444" w:rsidP="005F6722">
      <w:pPr>
        <w:rPr>
          <w:rFonts w:hint="cs"/>
          <w:cs/>
        </w:rPr>
      </w:pPr>
      <w:r w:rsidRPr="005F6722">
        <w:rPr>
          <w:cs/>
        </w:rPr>
        <w:t>การประเมินโครงการพัฒนาแหล่งเรียนรู้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โรงเรียน</w:t>
      </w:r>
      <w:r w:rsidRPr="005F6722">
        <w:rPr>
          <w:rFonts w:hint="cs"/>
          <w:cs/>
        </w:rPr>
        <w:t>บ้านวังหิน</w:t>
      </w:r>
      <w:r w:rsidRPr="005F6722">
        <w:rPr>
          <w:cs/>
        </w:rPr>
        <w:t xml:space="preserve">  ครั้งนี้ ผู้ประเมินได้กำหนดวิธีดำเนินการประเมิน ตามขั้นตอนดังนี้</w:t>
      </w:r>
    </w:p>
    <w:p w14:paraId="1B4C57D8" w14:textId="77777777" w:rsidR="00D17444" w:rsidRPr="005F6722" w:rsidRDefault="00D17444" w:rsidP="005F6722">
      <w:r w:rsidRPr="005F6722">
        <w:t>1.</w:t>
      </w:r>
      <w:r w:rsidRPr="005F6722">
        <w:rPr>
          <w:cs/>
        </w:rPr>
        <w:t xml:space="preserve">  ประชากรและกลุ่มตัวอย่าง</w:t>
      </w:r>
    </w:p>
    <w:p w14:paraId="012E95D3" w14:textId="0D165219" w:rsidR="00D17444" w:rsidRPr="005F6722" w:rsidRDefault="00264BB0" w:rsidP="005F6722">
      <w:r w:rsidRPr="005F6722">
        <w:t>2</w:t>
      </w:r>
      <w:r w:rsidR="00D17444" w:rsidRPr="005F6722">
        <w:t xml:space="preserve">.  </w:t>
      </w:r>
      <w:r w:rsidR="00D17444" w:rsidRPr="005F6722">
        <w:rPr>
          <w:cs/>
        </w:rPr>
        <w:t>การสร้างเครื่องมือที่ใช้ในการเก็บรวบรวมข้อมูล</w:t>
      </w:r>
    </w:p>
    <w:p w14:paraId="73367200" w14:textId="517C7B95" w:rsidR="00D17444" w:rsidRPr="005F6722" w:rsidRDefault="00264BB0" w:rsidP="005F6722">
      <w:r w:rsidRPr="005F6722">
        <w:t>3</w:t>
      </w:r>
      <w:r w:rsidR="00D17444" w:rsidRPr="005F6722">
        <w:t xml:space="preserve">.  </w:t>
      </w:r>
      <w:r w:rsidR="00D17444" w:rsidRPr="005F6722">
        <w:rPr>
          <w:cs/>
        </w:rPr>
        <w:t>การเก็บรวบรวมข้อมูล</w:t>
      </w:r>
    </w:p>
    <w:p w14:paraId="0AC06C9B" w14:textId="5A09FB89" w:rsidR="00D17444" w:rsidRPr="005F6722" w:rsidRDefault="00264BB0" w:rsidP="005F6722">
      <w:r w:rsidRPr="005F6722">
        <w:t>4</w:t>
      </w:r>
      <w:r w:rsidR="00D17444" w:rsidRPr="005F6722">
        <w:t xml:space="preserve">.  </w:t>
      </w:r>
      <w:r w:rsidR="00D17444" w:rsidRPr="005F6722">
        <w:rPr>
          <w:cs/>
        </w:rPr>
        <w:t>การวิเคราะห์ข้อมูล</w:t>
      </w:r>
    </w:p>
    <w:p w14:paraId="1313260A" w14:textId="413F71CA" w:rsidR="00D17444" w:rsidRPr="005F6722" w:rsidRDefault="00264BB0" w:rsidP="005F6722">
      <w:r w:rsidRPr="005F6722">
        <w:t>5</w:t>
      </w:r>
      <w:r w:rsidR="00D17444" w:rsidRPr="005F6722">
        <w:t xml:space="preserve">.  </w:t>
      </w:r>
      <w:r w:rsidR="00D17444" w:rsidRPr="005F6722">
        <w:rPr>
          <w:cs/>
        </w:rPr>
        <w:t>สถิติที่ใช้ในการวิเคราะห์ข้อมูล</w:t>
      </w:r>
    </w:p>
    <w:p w14:paraId="60A71C28" w14:textId="77777777" w:rsidR="00D17444" w:rsidRPr="005F6722" w:rsidRDefault="00D17444" w:rsidP="005F6722"/>
    <w:p w14:paraId="05F01229" w14:textId="77777777" w:rsidR="00D17444" w:rsidRPr="005F6722" w:rsidRDefault="00D17444" w:rsidP="005F6722">
      <w:r w:rsidRPr="005F6722">
        <w:rPr>
          <w:cs/>
        </w:rPr>
        <w:t>ประชากรและกลุ่มตัวอย่าง</w:t>
      </w:r>
    </w:p>
    <w:p w14:paraId="65F56A63" w14:textId="77777777" w:rsidR="00D17444" w:rsidRPr="005F6722" w:rsidRDefault="00D17444" w:rsidP="005F6722"/>
    <w:p w14:paraId="12FF3A59" w14:textId="77777777" w:rsidR="00D17444" w:rsidRPr="005F6722" w:rsidRDefault="00D17444" w:rsidP="005F6722">
      <w:r w:rsidRPr="005F6722">
        <w:t xml:space="preserve">1.  </w:t>
      </w:r>
      <w:r w:rsidRPr="005F6722">
        <w:rPr>
          <w:cs/>
        </w:rPr>
        <w:t>ประชากร ที่ใช้ในการประเมินครั้งนี้ จำนวนทั้งสิ้น</w:t>
      </w:r>
      <w:r w:rsidRPr="005F6722">
        <w:rPr>
          <w:rFonts w:hint="cs"/>
          <w:cs/>
        </w:rPr>
        <w:t xml:space="preserve"> </w:t>
      </w:r>
      <w:proofErr w:type="gramStart"/>
      <w:r w:rsidRPr="005F6722">
        <w:t>83</w:t>
      </w:r>
      <w:r w:rsidRPr="005F6722">
        <w:rPr>
          <w:cs/>
        </w:rPr>
        <w:t xml:space="preserve"> </w:t>
      </w:r>
      <w:r w:rsidRPr="005F6722">
        <w:t xml:space="preserve"> </w:t>
      </w:r>
      <w:r w:rsidRPr="005F6722">
        <w:rPr>
          <w:cs/>
        </w:rPr>
        <w:t>คน</w:t>
      </w:r>
      <w:proofErr w:type="gramEnd"/>
      <w:r w:rsidRPr="005F6722">
        <w:rPr>
          <w:cs/>
        </w:rPr>
        <w:t xml:space="preserve"> ประกอบด้วย</w:t>
      </w:r>
    </w:p>
    <w:p w14:paraId="646E2EC3" w14:textId="77777777" w:rsidR="00D17444" w:rsidRPr="005F6722" w:rsidRDefault="00D17444" w:rsidP="005F6722">
      <w:pPr>
        <w:rPr>
          <w:rFonts w:hint="cs"/>
        </w:rPr>
      </w:pPr>
      <w:r w:rsidRPr="005F6722">
        <w:t xml:space="preserve"> </w:t>
      </w:r>
      <w:r w:rsidRPr="005F6722">
        <w:tab/>
      </w:r>
      <w:r w:rsidRPr="005F6722">
        <w:rPr>
          <w:cs/>
        </w:rPr>
        <w:t xml:space="preserve">นักเรียน จำนวน </w:t>
      </w:r>
      <w:r w:rsidRPr="005F6722">
        <w:t>41</w:t>
      </w:r>
      <w:r w:rsidRPr="005F6722">
        <w:rPr>
          <w:cs/>
        </w:rPr>
        <w:t xml:space="preserve"> คน  ครู จำนวน</w:t>
      </w:r>
      <w:r w:rsidRPr="005F6722">
        <w:t xml:space="preserve">6 </w:t>
      </w:r>
      <w:r w:rsidRPr="005F6722">
        <w:rPr>
          <w:rFonts w:hint="cs"/>
          <w:cs/>
        </w:rPr>
        <w:t>คน</w:t>
      </w:r>
      <w:r w:rsidRPr="005F6722">
        <w:rPr>
          <w:cs/>
        </w:rPr>
        <w:t xml:space="preserve"> และผู้ปกครองนักเรียน จำนวน </w:t>
      </w:r>
      <w:r w:rsidRPr="005F6722">
        <w:t>36</w:t>
      </w:r>
      <w:r w:rsidRPr="005F6722">
        <w:rPr>
          <w:cs/>
        </w:rPr>
        <w:t xml:space="preserve"> คน </w:t>
      </w:r>
    </w:p>
    <w:p w14:paraId="7204E526" w14:textId="39FD355D" w:rsidR="00D17444" w:rsidRPr="005F6722" w:rsidRDefault="00D17444" w:rsidP="005F6722">
      <w:r w:rsidRPr="005F6722">
        <w:t xml:space="preserve">2.  </w:t>
      </w:r>
      <w:proofErr w:type="gramStart"/>
      <w:r w:rsidRPr="005F6722">
        <w:rPr>
          <w:cs/>
        </w:rPr>
        <w:t>กลุ่มตัวอย่าง  ที่ใช้ในการประเมินครั้งนี้</w:t>
      </w:r>
      <w:proofErr w:type="gramEnd"/>
      <w:r w:rsidRPr="005F6722">
        <w:rPr>
          <w:cs/>
        </w:rPr>
        <w:t xml:space="preserve">  จำนวนทั้งสิ้น</w:t>
      </w:r>
      <w:r w:rsidRPr="005F6722">
        <w:t>55</w:t>
      </w:r>
      <w:r w:rsidRPr="005F6722">
        <w:rPr>
          <w:cs/>
        </w:rPr>
        <w:t xml:space="preserve"> คน ประกอบด้วยนักเรียน จำนวน </w:t>
      </w:r>
      <w:r w:rsidRPr="005F6722">
        <w:t>38</w:t>
      </w:r>
      <w:r w:rsidRPr="005F6722">
        <w:rPr>
          <w:cs/>
        </w:rPr>
        <w:t xml:space="preserve"> คน  ได้กำหนดขนาดของกลุ่มตัวอย่าง โดยใช้ตารางของเ</w:t>
      </w:r>
      <w:proofErr w:type="spellStart"/>
      <w:r w:rsidRPr="005F6722">
        <w:rPr>
          <w:cs/>
        </w:rPr>
        <w:t>คร</w:t>
      </w:r>
      <w:proofErr w:type="spellEnd"/>
      <w:r w:rsidRPr="005F6722">
        <w:rPr>
          <w:cs/>
        </w:rPr>
        <w:t>จซี่ และมอร์แกน (</w:t>
      </w:r>
      <w:proofErr w:type="spellStart"/>
      <w:r w:rsidRPr="005F6722">
        <w:t>Krejcie</w:t>
      </w:r>
      <w:proofErr w:type="spellEnd"/>
      <w:r w:rsidRPr="005F6722">
        <w:t xml:space="preserve"> &amp; Morgan, 1970: 608</w:t>
      </w:r>
      <w:r w:rsidRPr="005F6722">
        <w:rPr>
          <w:cs/>
        </w:rPr>
        <w:t>)  ซึ่งกำหนดไว้ว่า ขนาดประชากรที่มีจำนว</w:t>
      </w:r>
      <w:r w:rsidRPr="005F6722">
        <w:rPr>
          <w:rFonts w:hint="cs"/>
          <w:cs/>
        </w:rPr>
        <w:t>น</w:t>
      </w:r>
      <w:r w:rsidRPr="005F6722">
        <w:t xml:space="preserve"> 41</w:t>
      </w:r>
      <w:r w:rsidRPr="005F6722">
        <w:rPr>
          <w:cs/>
        </w:rPr>
        <w:t xml:space="preserve">คน  </w:t>
      </w:r>
    </w:p>
    <w:p w14:paraId="26F2729C" w14:textId="41F5089A" w:rsidR="00D17444" w:rsidRPr="005F6722" w:rsidRDefault="00D17444" w:rsidP="005F6722">
      <w:r w:rsidRPr="005F6722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FFE8D" wp14:editId="18FC2E6B">
                <wp:simplePos x="0" y="0"/>
                <wp:positionH relativeFrom="column">
                  <wp:posOffset>1592580</wp:posOffset>
                </wp:positionH>
                <wp:positionV relativeFrom="paragraph">
                  <wp:posOffset>2896235</wp:posOffset>
                </wp:positionV>
                <wp:extent cx="152400" cy="0"/>
                <wp:effectExtent l="5715" t="61595" r="22860" b="5270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B595B" id="ตัวเชื่อมต่อตรง 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228.05pt" to="137.4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">
                <v:stroke endarrow="block"/>
              </v:line>
            </w:pict>
          </mc:Fallback>
        </mc:AlternateContent>
      </w:r>
    </w:p>
    <w:p w14:paraId="3E238677" w14:textId="77777777" w:rsidR="00D17444" w:rsidRPr="005F6722" w:rsidRDefault="00D17444" w:rsidP="005F6722">
      <w:r w:rsidRPr="005F6722">
        <w:rPr>
          <w:cs/>
        </w:rPr>
        <w:t>การสร้างเครื่องมือที่ใช้ในการเก็บรวบรวมข้อมูล</w:t>
      </w:r>
    </w:p>
    <w:p w14:paraId="73EA5B1E" w14:textId="77777777" w:rsidR="00D17444" w:rsidRPr="005F6722" w:rsidRDefault="00D17444" w:rsidP="005F6722"/>
    <w:p w14:paraId="00B69094" w14:textId="77777777" w:rsidR="00D17444" w:rsidRPr="005F6722" w:rsidRDefault="00D17444" w:rsidP="005F6722">
      <w:r w:rsidRPr="005F6722">
        <w:tab/>
      </w:r>
      <w:r w:rsidRPr="005F6722">
        <w:rPr>
          <w:cs/>
        </w:rPr>
        <w:t xml:space="preserve">การสร้างเครื่องมือเก็บรวบรวมข้อมูล ที่ใช้ในการประเมินโครงการพัฒนาแหล่งเรียนรู้ 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โรงเรียน</w:t>
      </w:r>
      <w:r w:rsidRPr="005F6722">
        <w:rPr>
          <w:rFonts w:hint="cs"/>
          <w:cs/>
        </w:rPr>
        <w:t>บ้านวังหิน</w:t>
      </w:r>
      <w:r w:rsidRPr="005F6722">
        <w:rPr>
          <w:cs/>
        </w:rPr>
        <w:t xml:space="preserve">  ผู้ประเมินได้ศึกษาเอกสารและงานวิจัยที่เกี่ยวข้องกับการประเมินโครงการ กำหนดกรอบแนวคิด และเกณฑ์การ</w:t>
      </w:r>
      <w:r w:rsidRPr="005F6722">
        <w:rPr>
          <w:cs/>
        </w:rPr>
        <w:lastRenderedPageBreak/>
        <w:t>ประเมิน แล้วดำเนินการสร้างเครื่องมือตามกรอบแนวคิดของการประเมินโครงการพัฒนาแหล่งเรียนรู้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 xml:space="preserve"> ตามขั้นตอนดังนี้</w:t>
      </w:r>
    </w:p>
    <w:p w14:paraId="76D528D9" w14:textId="77777777" w:rsidR="00D17444" w:rsidRPr="005F6722" w:rsidRDefault="00D17444" w:rsidP="005F6722"/>
    <w:p w14:paraId="6A8CF7AE" w14:textId="77777777" w:rsidR="00D17444" w:rsidRPr="005F6722" w:rsidRDefault="00D17444" w:rsidP="005F6722">
      <w:r w:rsidRPr="005F6722">
        <w:rPr>
          <w:cs/>
        </w:rPr>
        <w:tab/>
        <w:t>กำหนดประเด็นการประเมินและตัวชี้วัด</w:t>
      </w:r>
    </w:p>
    <w:p w14:paraId="3D06B457" w14:textId="657EAF84" w:rsidR="00D17444" w:rsidRPr="005F6722" w:rsidRDefault="00D17444" w:rsidP="005F6722">
      <w:r w:rsidRPr="005F6722">
        <w:tab/>
        <w:t xml:space="preserve">1.  </w:t>
      </w:r>
      <w:r w:rsidRPr="005F6722">
        <w:rPr>
          <w:cs/>
        </w:rPr>
        <w:t xml:space="preserve">การกำหนดประเด็นการประเมิน ผู้ประเมินได้ศึกษาเอกสาร แนวคิดในการประเมินและศึกษาจากผู้เกี่ยวข้อง กำหนดประเด็นการประเมินตามรูปแบบ </w:t>
      </w:r>
      <w:r w:rsidRPr="005F6722">
        <w:t xml:space="preserve">CIPP </w:t>
      </w:r>
    </w:p>
    <w:p w14:paraId="4541372F" w14:textId="48203C0F" w:rsidR="00D17444" w:rsidRPr="005F6722" w:rsidRDefault="00D17444" w:rsidP="005F6722">
      <w:r w:rsidRPr="005F6722">
        <w:rPr>
          <w:cs/>
        </w:rPr>
        <w:tab/>
      </w:r>
      <w:r w:rsidRPr="005F6722">
        <w:t xml:space="preserve">2.  </w:t>
      </w:r>
      <w:r w:rsidRPr="005F6722">
        <w:rPr>
          <w:cs/>
        </w:rPr>
        <w:t xml:space="preserve">การกำหนดตัวชี้วัดตามประเด็นการประเมิน ผู้ประเมินได้กำหนดตัวชี้วัดตามประเด็นการประเมินในแต่ละประเด็น เป็นตัวชี้วัด </w:t>
      </w:r>
      <w:r w:rsidRPr="005F6722">
        <w:t xml:space="preserve">15 </w:t>
      </w:r>
      <w:r w:rsidRPr="005F6722">
        <w:rPr>
          <w:cs/>
        </w:rPr>
        <w:t xml:space="preserve">ตัวชี้วัด และเป็นตัวชี้วัดย่อย </w:t>
      </w:r>
      <w:r w:rsidRPr="005F6722">
        <w:t xml:space="preserve">40 </w:t>
      </w:r>
      <w:r w:rsidRPr="005F6722">
        <w:rPr>
          <w:cs/>
        </w:rPr>
        <w:t xml:space="preserve">ตัวชี้วัด เพื่อให้ผู้ทรงคุณวุฒิ พิจารณาความเหมาะสม และความเป็นไปได้ โดยให้เลือกระดับความเหมาะสมและความเป็นไปได้ </w:t>
      </w:r>
      <w:r w:rsidRPr="005F6722">
        <w:t xml:space="preserve">5 </w:t>
      </w:r>
      <w:r w:rsidRPr="005F6722">
        <w:rPr>
          <w:cs/>
        </w:rPr>
        <w:t>ระดับ คือ</w:t>
      </w:r>
    </w:p>
    <w:p w14:paraId="71EEEE26" w14:textId="77777777" w:rsidR="00D17444" w:rsidRPr="005F6722" w:rsidRDefault="00D17444" w:rsidP="005F6722">
      <w:r w:rsidRPr="005F6722">
        <w:rPr>
          <w:cs/>
        </w:rPr>
        <w:tab/>
        <w:t>ช่วงความเหมาะสมของตัวชี้วัด อันดับคะแนนที่ให้ความหมาย  คือ</w:t>
      </w:r>
    </w:p>
    <w:p w14:paraId="76330D1B" w14:textId="77777777" w:rsidR="00D17444" w:rsidRPr="005F6722" w:rsidRDefault="00D17444" w:rsidP="005F6722">
      <w:r w:rsidRPr="005F6722">
        <w:rPr>
          <w:cs/>
        </w:rPr>
        <w:tab/>
      </w:r>
      <w:proofErr w:type="gramStart"/>
      <w:r w:rsidRPr="005F6722">
        <w:t xml:space="preserve">5  </w:t>
      </w:r>
      <w:r w:rsidRPr="005F6722">
        <w:rPr>
          <w:cs/>
        </w:rPr>
        <w:t>หมายถึง</w:t>
      </w:r>
      <w:proofErr w:type="gramEnd"/>
      <w:r w:rsidRPr="005F6722">
        <w:rPr>
          <w:cs/>
        </w:rPr>
        <w:t xml:space="preserve">  เห็นด้วยอย่างยิ่ง</w:t>
      </w:r>
      <w:r w:rsidRPr="005F6722">
        <w:rPr>
          <w:cs/>
        </w:rPr>
        <w:tab/>
        <w:t>ว่าเป็นตัวชี้วัดที่เหมาะสมกับประเด็นการประเมินนั้น</w:t>
      </w:r>
    </w:p>
    <w:p w14:paraId="1F8AB4D4" w14:textId="77777777" w:rsidR="00D17444" w:rsidRPr="005F6722" w:rsidRDefault="00D17444" w:rsidP="005F6722">
      <w:r w:rsidRPr="005F6722">
        <w:rPr>
          <w:cs/>
        </w:rPr>
        <w:tab/>
      </w:r>
      <w:proofErr w:type="gramStart"/>
      <w:r w:rsidRPr="005F6722">
        <w:t xml:space="preserve">4  </w:t>
      </w:r>
      <w:r w:rsidRPr="005F6722">
        <w:rPr>
          <w:cs/>
        </w:rPr>
        <w:t>หมายถึง</w:t>
      </w:r>
      <w:proofErr w:type="gramEnd"/>
      <w:r w:rsidRPr="005F6722">
        <w:rPr>
          <w:cs/>
        </w:rPr>
        <w:t xml:space="preserve">  เห็นด้วย</w:t>
      </w:r>
      <w:r w:rsidRPr="005F6722">
        <w:rPr>
          <w:cs/>
        </w:rPr>
        <w:tab/>
      </w:r>
      <w:r w:rsidRPr="005F6722">
        <w:rPr>
          <w:cs/>
        </w:rPr>
        <w:tab/>
        <w:t>ว่าเป็นตัวชี้วัดที่เหมาะสมกับประเด็นการประเมินนั้น</w:t>
      </w:r>
    </w:p>
    <w:p w14:paraId="2747F1C6" w14:textId="77777777" w:rsidR="00D17444" w:rsidRPr="005F6722" w:rsidRDefault="00D17444" w:rsidP="005F6722">
      <w:r w:rsidRPr="005F6722">
        <w:rPr>
          <w:cs/>
        </w:rPr>
        <w:tab/>
      </w:r>
      <w:proofErr w:type="gramStart"/>
      <w:r w:rsidRPr="005F6722">
        <w:t xml:space="preserve">3  </w:t>
      </w:r>
      <w:r w:rsidRPr="005F6722">
        <w:rPr>
          <w:cs/>
        </w:rPr>
        <w:t>หมายถึง</w:t>
      </w:r>
      <w:proofErr w:type="gramEnd"/>
      <w:r w:rsidRPr="005F6722">
        <w:rPr>
          <w:cs/>
        </w:rPr>
        <w:t xml:space="preserve">  ไม่เห็นด้วย</w:t>
      </w:r>
      <w:r w:rsidRPr="005F6722">
        <w:rPr>
          <w:cs/>
        </w:rPr>
        <w:tab/>
      </w:r>
      <w:r w:rsidRPr="005F6722">
        <w:rPr>
          <w:cs/>
        </w:rPr>
        <w:tab/>
        <w:t>ว่าเป็นตัวชี้วัดที่เหมาะสมกับประเด็นการประเมินนั้น</w:t>
      </w:r>
    </w:p>
    <w:p w14:paraId="0E12FAB8" w14:textId="77777777" w:rsidR="00D17444" w:rsidRPr="005F6722" w:rsidRDefault="00D17444" w:rsidP="005F6722">
      <w:r w:rsidRPr="005F6722">
        <w:rPr>
          <w:cs/>
        </w:rPr>
        <w:tab/>
      </w:r>
      <w:proofErr w:type="gramStart"/>
      <w:r w:rsidRPr="005F6722">
        <w:t xml:space="preserve">2  </w:t>
      </w:r>
      <w:r w:rsidRPr="005F6722">
        <w:rPr>
          <w:cs/>
        </w:rPr>
        <w:t>หมายถึง</w:t>
      </w:r>
      <w:proofErr w:type="gramEnd"/>
      <w:r w:rsidRPr="005F6722">
        <w:rPr>
          <w:cs/>
        </w:rPr>
        <w:t xml:space="preserve">  ไม่เห็นด้วย</w:t>
      </w:r>
      <w:r w:rsidRPr="005F6722">
        <w:rPr>
          <w:cs/>
        </w:rPr>
        <w:tab/>
      </w:r>
      <w:r w:rsidRPr="005F6722">
        <w:rPr>
          <w:cs/>
        </w:rPr>
        <w:tab/>
        <w:t>ว่าเป็นตัวชี้วัดที่เหมาะสมกับประเด็นการประเมินนั้น</w:t>
      </w:r>
    </w:p>
    <w:p w14:paraId="09292AC1" w14:textId="77777777" w:rsidR="00D17444" w:rsidRPr="005F6722" w:rsidRDefault="00D17444" w:rsidP="005F6722">
      <w:r w:rsidRPr="005F6722">
        <w:rPr>
          <w:cs/>
        </w:rPr>
        <w:tab/>
      </w:r>
      <w:proofErr w:type="gramStart"/>
      <w:r w:rsidRPr="005F6722">
        <w:t xml:space="preserve">1  </w:t>
      </w:r>
      <w:r w:rsidRPr="005F6722">
        <w:rPr>
          <w:cs/>
        </w:rPr>
        <w:t>หมายถึง</w:t>
      </w:r>
      <w:proofErr w:type="gramEnd"/>
      <w:r w:rsidRPr="005F6722">
        <w:rPr>
          <w:cs/>
        </w:rPr>
        <w:t xml:space="preserve">  ไม่เห็นด้วยอย่างยิ่ง</w:t>
      </w:r>
      <w:r w:rsidRPr="005F6722">
        <w:rPr>
          <w:cs/>
        </w:rPr>
        <w:tab/>
        <w:t>ว่าเป็นตัวชี้วัดที่เหมาะสมกับประเด็นการประเมินนั้น</w:t>
      </w:r>
    </w:p>
    <w:p w14:paraId="5DE7F22E" w14:textId="7404D973" w:rsidR="00D17444" w:rsidRPr="005F6722" w:rsidRDefault="00D17444" w:rsidP="005F6722">
      <w:r w:rsidRPr="005F6722">
        <w:t xml:space="preserve">3.  </w:t>
      </w:r>
      <w:proofErr w:type="gramStart"/>
      <w:r w:rsidRPr="005F6722">
        <w:rPr>
          <w:cs/>
        </w:rPr>
        <w:t>การคัดเลือกผู้ทรงคุณวุฒิ  ผู้ประเมิน</w:t>
      </w:r>
      <w:proofErr w:type="gramEnd"/>
    </w:p>
    <w:p w14:paraId="2642C89F" w14:textId="3434B7DF" w:rsidR="00D17444" w:rsidRPr="005F6722" w:rsidRDefault="00D17444" w:rsidP="005F6722">
      <w:r w:rsidRPr="005F6722">
        <w:t xml:space="preserve">4.  </w:t>
      </w:r>
      <w:r w:rsidRPr="005F6722">
        <w:rPr>
          <w:cs/>
        </w:rPr>
        <w:t xml:space="preserve">การสัมภาษณ์ เป็นการสัมภาษณ์ผู้ทรงคุณวุฒิ จำนวน </w:t>
      </w:r>
      <w:r w:rsidRPr="005F6722">
        <w:t xml:space="preserve">5 </w:t>
      </w:r>
      <w:r w:rsidRPr="005F6722">
        <w:rPr>
          <w:cs/>
        </w:rPr>
        <w:t xml:space="preserve">คน  </w:t>
      </w:r>
    </w:p>
    <w:p w14:paraId="6B17438A" w14:textId="01B7642E" w:rsidR="00D17444" w:rsidRPr="005F6722" w:rsidRDefault="00D17444" w:rsidP="005F6722">
      <w:r w:rsidRPr="005F6722">
        <w:t xml:space="preserve"> </w:t>
      </w:r>
      <w:r w:rsidRPr="005F6722">
        <w:tab/>
        <w:t xml:space="preserve">5.  </w:t>
      </w:r>
      <w:r w:rsidRPr="005F6722">
        <w:rPr>
          <w:cs/>
        </w:rPr>
        <w:t xml:space="preserve">คำนวณหาค่าเฉลี่ยความเหมาะสมและความเป็นไปได้ </w:t>
      </w:r>
    </w:p>
    <w:p w14:paraId="34F5C537" w14:textId="738AF061" w:rsidR="00D17444" w:rsidRPr="005F6722" w:rsidRDefault="00D17444" w:rsidP="005F6722">
      <w:pPr>
        <w:rPr>
          <w:rFonts w:hint="cs"/>
          <w:cs/>
        </w:rPr>
      </w:pPr>
      <w:r w:rsidRPr="005F6722">
        <w:rPr>
          <w:cs/>
        </w:rPr>
        <w:tab/>
      </w:r>
      <w:r w:rsidRPr="005F6722">
        <w:t xml:space="preserve">6.  </w:t>
      </w:r>
      <w:proofErr w:type="gramStart"/>
      <w:r w:rsidRPr="005F6722">
        <w:rPr>
          <w:cs/>
        </w:rPr>
        <w:t>สรุปประเด็นการประเมินและตัวชี้วัด  จากการสัมภาษณ์ผู้ทรงคุณวุฒิ</w:t>
      </w:r>
      <w:proofErr w:type="gramEnd"/>
      <w:r w:rsidRPr="005F6722">
        <w:rPr>
          <w:cs/>
        </w:rPr>
        <w:t xml:space="preserve"> </w:t>
      </w:r>
    </w:p>
    <w:p w14:paraId="730DC6A1" w14:textId="77777777" w:rsidR="00D17444" w:rsidRPr="005F6722" w:rsidRDefault="00D17444" w:rsidP="005F6722">
      <w:pPr>
        <w:rPr>
          <w:cs/>
        </w:rPr>
      </w:pPr>
    </w:p>
    <w:p w14:paraId="728A08D8" w14:textId="77777777" w:rsidR="00D17444" w:rsidRPr="005F6722" w:rsidRDefault="00D17444" w:rsidP="005F6722">
      <w:r w:rsidRPr="005F6722">
        <w:rPr>
          <w:cs/>
        </w:rPr>
        <w:t>การสร้างเครื่องมือที่ใช้ในการประเมิน</w:t>
      </w:r>
    </w:p>
    <w:p w14:paraId="4C26F0D6" w14:textId="17ACF4E0" w:rsidR="00D17444" w:rsidRPr="005F6722" w:rsidRDefault="00D17444" w:rsidP="005F6722">
      <w:r w:rsidRPr="005F6722">
        <w:t xml:space="preserve">1.  </w:t>
      </w:r>
      <w:r w:rsidRPr="005F6722">
        <w:rPr>
          <w:cs/>
        </w:rPr>
        <w:t>ผู้ประเมินสร้างเครื่องมือ ตามกรอบแนวคิด การประเมินโครงการพัฒนาแหล่งเรียนรู้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 xml:space="preserve"> ได้เครื่องมือ เป็นแบบสอบถามชนิดมาตราประมาณค่า </w:t>
      </w:r>
      <w:r w:rsidRPr="005F6722">
        <w:t xml:space="preserve">5 </w:t>
      </w:r>
      <w:r w:rsidRPr="005F6722">
        <w:rPr>
          <w:cs/>
        </w:rPr>
        <w:t xml:space="preserve">ระดับ จำนวน </w:t>
      </w:r>
      <w:r w:rsidRPr="005F6722">
        <w:t xml:space="preserve">7 </w:t>
      </w:r>
      <w:r w:rsidRPr="005F6722">
        <w:rPr>
          <w:cs/>
        </w:rPr>
        <w:t xml:space="preserve">ฉบับ รวมทั้งสิ้น </w:t>
      </w:r>
      <w:r w:rsidRPr="005F6722">
        <w:t xml:space="preserve">111 </w:t>
      </w:r>
      <w:r w:rsidRPr="005F6722">
        <w:rPr>
          <w:cs/>
        </w:rPr>
        <w:t xml:space="preserve">ข้อ เป็นแบบบันทึก แบบสำรวจ และแบบสรุป จำนวน </w:t>
      </w:r>
      <w:r w:rsidRPr="005F6722">
        <w:t xml:space="preserve">3 </w:t>
      </w:r>
      <w:r w:rsidRPr="005F6722">
        <w:rPr>
          <w:cs/>
        </w:rPr>
        <w:t xml:space="preserve">ฉบับ นำแบบสอบถามชนิดมาตราประมาณค่าทุกฉบับ ที่สร้างเสร็จแล้ว ให้ผู้เชี่ยวชาญ จำนวน </w:t>
      </w:r>
      <w:r w:rsidRPr="005F6722">
        <w:t xml:space="preserve">5 </w:t>
      </w:r>
      <w:r w:rsidRPr="005F6722">
        <w:rPr>
          <w:cs/>
        </w:rPr>
        <w:t xml:space="preserve">คน </w:t>
      </w:r>
    </w:p>
    <w:p w14:paraId="40832482" w14:textId="77777777" w:rsidR="00D17444" w:rsidRPr="005F6722" w:rsidRDefault="00D17444" w:rsidP="005F6722">
      <w:r w:rsidRPr="005F6722">
        <w:rPr>
          <w:cs/>
        </w:rPr>
        <w:tab/>
      </w:r>
      <w:r w:rsidRPr="005F6722">
        <w:t xml:space="preserve">2.  </w:t>
      </w:r>
      <w:r w:rsidRPr="005F6722">
        <w:rPr>
          <w:cs/>
        </w:rPr>
        <w:t>เกณฑ์การตรวจสอบหาค่าความตรง (</w:t>
      </w:r>
      <w:r w:rsidRPr="005F6722">
        <w:t>IOC</w:t>
      </w:r>
      <w:r w:rsidRPr="005F6722">
        <w:rPr>
          <w:cs/>
        </w:rPr>
        <w:t>) ใช้เกณฑ์ดังนี้</w:t>
      </w:r>
    </w:p>
    <w:p w14:paraId="021C5417" w14:textId="77777777" w:rsidR="00D17444" w:rsidRPr="005F6722" w:rsidRDefault="00D17444" w:rsidP="005F6722">
      <w:r w:rsidRPr="005F6722">
        <w:rPr>
          <w:cs/>
        </w:rPr>
        <w:tab/>
      </w:r>
      <w:r w:rsidRPr="005F6722">
        <w:rPr>
          <w:cs/>
        </w:rPr>
        <w:tab/>
        <w:t>+</w:t>
      </w:r>
      <w:r w:rsidRPr="005F6722">
        <w:t xml:space="preserve">1 </w:t>
      </w:r>
      <w:r w:rsidRPr="005F6722">
        <w:rPr>
          <w:cs/>
        </w:rPr>
        <w:t>คือ แน่ใจว่าข้อคำถามนั้นวัดได้ตรงกับวัตถุประสงค์หรือสิ่งที่ต้องการวัด</w:t>
      </w:r>
    </w:p>
    <w:p w14:paraId="13D2A710" w14:textId="77777777" w:rsidR="00D17444" w:rsidRPr="005F6722" w:rsidRDefault="00D17444" w:rsidP="005F6722">
      <w:r w:rsidRPr="005F6722">
        <w:rPr>
          <w:cs/>
        </w:rPr>
        <w:tab/>
      </w:r>
      <w:r w:rsidRPr="005F6722">
        <w:rPr>
          <w:cs/>
        </w:rPr>
        <w:tab/>
      </w:r>
      <w:r w:rsidRPr="005F6722">
        <w:t xml:space="preserve"> 0 </w:t>
      </w:r>
      <w:r w:rsidRPr="005F6722">
        <w:rPr>
          <w:cs/>
        </w:rPr>
        <w:t>คือไม่แน่ใจว่าข้อคำถามนั้นวัดได้ตรงกับวัตถุประสงค์หรือสิ่งที่ต้องการวัด</w:t>
      </w:r>
    </w:p>
    <w:p w14:paraId="135FC6D7" w14:textId="77777777" w:rsidR="00D17444" w:rsidRPr="005F6722" w:rsidRDefault="00D17444" w:rsidP="005F6722">
      <w:r w:rsidRPr="005F6722">
        <w:tab/>
        <w:t xml:space="preserve">-1 </w:t>
      </w:r>
      <w:r w:rsidRPr="005F6722">
        <w:rPr>
          <w:cs/>
        </w:rPr>
        <w:t>คือ แน่ใจว่าข้อคำถามนั้นวัดได้ไม่ตรงกับวัตถุประสงค์หรือสิ่งที่ต้องการวัด</w:t>
      </w:r>
    </w:p>
    <w:p w14:paraId="77F7845F" w14:textId="613AFEA7" w:rsidR="00D17444" w:rsidRPr="005F6722" w:rsidRDefault="00D17444" w:rsidP="005F6722">
      <w:r w:rsidRPr="005F6722">
        <w:tab/>
        <w:t xml:space="preserve">3. </w:t>
      </w:r>
      <w:r w:rsidRPr="005F6722">
        <w:rPr>
          <w:cs/>
        </w:rPr>
        <w:t xml:space="preserve">สรุปจำนวนข้อคำถาม เครื่องมือที่ใช้และแหล่งข้อมูล </w:t>
      </w:r>
    </w:p>
    <w:p w14:paraId="6D9E1DE8" w14:textId="77777777" w:rsidR="00D17444" w:rsidRPr="005F6722" w:rsidRDefault="00D17444" w:rsidP="005F6722"/>
    <w:p w14:paraId="49E8BC4C" w14:textId="77777777" w:rsidR="00D17444" w:rsidRPr="005F6722" w:rsidRDefault="00D17444" w:rsidP="005F6722"/>
    <w:p w14:paraId="008C91C5" w14:textId="77777777" w:rsidR="00D17444" w:rsidRPr="005F6722" w:rsidRDefault="00D17444" w:rsidP="005F6722">
      <w:r w:rsidRPr="005F6722">
        <w:rPr>
          <w:cs/>
        </w:rPr>
        <w:t>การเก็บรวบรวมข้อมูล</w:t>
      </w:r>
    </w:p>
    <w:p w14:paraId="2BC0E418" w14:textId="77777777" w:rsidR="00D17444" w:rsidRPr="005F6722" w:rsidRDefault="00D17444" w:rsidP="005F6722">
      <w:r w:rsidRPr="005F6722">
        <w:rPr>
          <w:cs/>
        </w:rPr>
        <w:tab/>
      </w:r>
    </w:p>
    <w:p w14:paraId="21FB4909" w14:textId="2F483F3C" w:rsidR="00D17444" w:rsidRPr="005F6722" w:rsidRDefault="00D17444" w:rsidP="005F6722">
      <w:r w:rsidRPr="005F6722">
        <w:rPr>
          <w:cs/>
        </w:rPr>
        <w:tab/>
        <w:t>ผู้ ประเมิน ได้ดำเนินการประชุมเพื่อชี้แจงวัตถุประสงค์ของการประเมินโครงการพัฒนาแหล่งเรียนรู้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 xml:space="preserve">กับกลุ่มตัวอย่าง โดยกำหนดการประเมินเป็น </w:t>
      </w:r>
      <w:r w:rsidRPr="005F6722">
        <w:t xml:space="preserve">3 </w:t>
      </w:r>
      <w:r w:rsidRPr="005F6722">
        <w:rPr>
          <w:cs/>
        </w:rPr>
        <w:t>ระยะ คือ</w:t>
      </w:r>
    </w:p>
    <w:p w14:paraId="402D94DB" w14:textId="77777777" w:rsidR="00D17444" w:rsidRPr="005F6722" w:rsidRDefault="00D17444" w:rsidP="005F6722">
      <w:r w:rsidRPr="005F6722">
        <w:rPr>
          <w:cs/>
        </w:rPr>
        <w:tab/>
        <w:t xml:space="preserve">ระยะที่ </w:t>
      </w:r>
      <w:r w:rsidRPr="005F6722">
        <w:t xml:space="preserve">1 </w:t>
      </w:r>
      <w:r w:rsidRPr="005F6722">
        <w:rPr>
          <w:cs/>
        </w:rPr>
        <w:t xml:space="preserve">ประเมินก่อนเริ่มดำเนินโครงการ ใช้แบบสอบถามฉบับที่ </w:t>
      </w:r>
      <w:r w:rsidRPr="005F6722">
        <w:t xml:space="preserve">1 </w:t>
      </w:r>
      <w:r w:rsidRPr="005F6722">
        <w:rPr>
          <w:cs/>
        </w:rPr>
        <w:t>และฉบับที่</w:t>
      </w:r>
      <w:r w:rsidRPr="005F6722">
        <w:t xml:space="preserve"> 2  </w:t>
      </w:r>
      <w:r w:rsidRPr="005F6722">
        <w:rPr>
          <w:cs/>
        </w:rPr>
        <w:t>ให้ผู้ปกครองและครูเป็นผู้ตอบ</w:t>
      </w:r>
      <w:r w:rsidRPr="005F6722">
        <w:t xml:space="preserve"> </w:t>
      </w:r>
    </w:p>
    <w:p w14:paraId="2FB468B1" w14:textId="77777777" w:rsidR="00D17444" w:rsidRPr="005F6722" w:rsidRDefault="00D17444" w:rsidP="005F6722">
      <w:r w:rsidRPr="005F6722">
        <w:tab/>
      </w:r>
      <w:r w:rsidRPr="005F6722">
        <w:rPr>
          <w:cs/>
        </w:rPr>
        <w:t xml:space="preserve">ระยะที่ </w:t>
      </w:r>
      <w:r w:rsidRPr="005F6722">
        <w:t xml:space="preserve">2 </w:t>
      </w:r>
      <w:r w:rsidRPr="005F6722">
        <w:rPr>
          <w:cs/>
        </w:rPr>
        <w:t xml:space="preserve">ประเมินระหว่างดำเนินโครงการ ใช้แบบสอบถามฉบับที่ </w:t>
      </w:r>
      <w:r w:rsidRPr="005F6722">
        <w:t xml:space="preserve">3 </w:t>
      </w:r>
      <w:r w:rsidRPr="005F6722">
        <w:rPr>
          <w:cs/>
        </w:rPr>
        <w:t>และฉบับที่</w:t>
      </w:r>
      <w:r w:rsidRPr="005F6722">
        <w:t xml:space="preserve"> 4  </w:t>
      </w:r>
      <w:r w:rsidRPr="005F6722">
        <w:rPr>
          <w:cs/>
        </w:rPr>
        <w:t>ให้นักเรียนและครูเป็นผู้ตอบ</w:t>
      </w:r>
    </w:p>
    <w:p w14:paraId="37212944" w14:textId="01AEB03A" w:rsidR="00D17444" w:rsidRPr="005F6722" w:rsidRDefault="00D17444" w:rsidP="005F6722">
      <w:r w:rsidRPr="005F6722">
        <w:rPr>
          <w:cs/>
        </w:rPr>
        <w:tab/>
        <w:t xml:space="preserve">ระยะที่ </w:t>
      </w:r>
      <w:r w:rsidRPr="005F6722">
        <w:t xml:space="preserve">3 </w:t>
      </w:r>
      <w:r w:rsidRPr="005F6722">
        <w:rPr>
          <w:cs/>
        </w:rPr>
        <w:t xml:space="preserve">ประเมินหลังสิ้นสุดการดำเนินโครงการ ใช้แบบสอบถามฉบับที่ </w:t>
      </w:r>
      <w:r w:rsidRPr="005F6722">
        <w:t xml:space="preserve">5 , 6 </w:t>
      </w:r>
      <w:r w:rsidRPr="005F6722">
        <w:rPr>
          <w:cs/>
        </w:rPr>
        <w:t>และฉบับที่</w:t>
      </w:r>
      <w:r w:rsidRPr="005F6722">
        <w:t xml:space="preserve"> 7  </w:t>
      </w:r>
      <w:r w:rsidRPr="005F6722">
        <w:rPr>
          <w:cs/>
        </w:rPr>
        <w:t xml:space="preserve">ให้นักเรียน ครู  และผู้ปกครองนักเรียนเป็นผู้ตอบ </w:t>
      </w:r>
    </w:p>
    <w:p w14:paraId="0E38DCD0" w14:textId="77777777" w:rsidR="00D17444" w:rsidRPr="005F6722" w:rsidRDefault="00D17444" w:rsidP="005F6722"/>
    <w:p w14:paraId="367BD980" w14:textId="77777777" w:rsidR="00D17444" w:rsidRPr="005F6722" w:rsidRDefault="00D17444" w:rsidP="005F6722">
      <w:r w:rsidRPr="005F6722">
        <w:rPr>
          <w:cs/>
        </w:rPr>
        <w:t>การวิเคราะห์ข้อมูล</w:t>
      </w:r>
    </w:p>
    <w:p w14:paraId="4853D758" w14:textId="25AB42DD" w:rsidR="00D17444" w:rsidRPr="005F6722" w:rsidRDefault="00D17444" w:rsidP="005F6722">
      <w:r w:rsidRPr="005F6722">
        <w:tab/>
      </w:r>
      <w:r w:rsidRPr="005F6722">
        <w:rPr>
          <w:cs/>
        </w:rPr>
        <w:t>การประเมินโครงการพัฒนาแหล่งเรียนรู้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ผู้โรงเรียน ครั้งนี้ ผู้ประเมินได้ดำเนินการวิเคราะห์ข้อมูล ดังนี้</w:t>
      </w:r>
    </w:p>
    <w:p w14:paraId="53792E9F" w14:textId="77777777" w:rsidR="00D17444" w:rsidRPr="005F6722" w:rsidRDefault="00D17444" w:rsidP="005F6722">
      <w:r w:rsidRPr="005F6722">
        <w:tab/>
        <w:t xml:space="preserve">1.  </w:t>
      </w:r>
      <w:r w:rsidRPr="005F6722">
        <w:rPr>
          <w:cs/>
        </w:rPr>
        <w:t>คำนวณค่าร้อยละของจำนวนและข้อมูลส่วนตัวของกลุ่มตัวอย่าง ได้แก่ นักเรียน ครู และผู้ปกครองนักเรียน</w:t>
      </w:r>
    </w:p>
    <w:p w14:paraId="6AFE79ED" w14:textId="77777777" w:rsidR="00D17444" w:rsidRPr="005F6722" w:rsidRDefault="00D17444" w:rsidP="005F6722">
      <w:r w:rsidRPr="005F6722">
        <w:t xml:space="preserve"> </w:t>
      </w:r>
      <w:r w:rsidRPr="005F6722">
        <w:tab/>
        <w:t xml:space="preserve">2.  </w:t>
      </w:r>
      <w:r w:rsidRPr="005F6722">
        <w:rPr>
          <w:cs/>
        </w:rPr>
        <w:t>คำนวณหาค่าเฉลี่ย (</w:t>
      </w:r>
      <w:r w:rsidRPr="005F6722">
        <w:rPr>
          <w:rFonts w:hint="cs"/>
          <w:cs/>
        </w:rPr>
        <w:t xml:space="preserve"> </w:t>
      </w:r>
      <w:r w:rsidRPr="005F6722">
        <w:fldChar w:fldCharType="begin"/>
      </w:r>
      <w:r w:rsidRPr="005F6722">
        <w:instrText xml:space="preserve"> EQ \O(x,ˉ)  </w:instrText>
      </w:r>
      <w:r w:rsidRPr="005F6722">
        <w:fldChar w:fldCharType="end"/>
      </w:r>
      <w:r w:rsidRPr="005F6722">
        <w:rPr>
          <w:rFonts w:hint="cs"/>
          <w:cs/>
        </w:rPr>
        <w:t>,</w:t>
      </w:r>
      <w:r w:rsidRPr="005F6722">
        <w:sym w:font="Symbol" w:char="F06D"/>
      </w:r>
      <w:r w:rsidRPr="005F6722">
        <w:rPr>
          <w:cs/>
        </w:rPr>
        <w:t>) และค่าเบี่ยงเบนมาตรฐาน (</w:t>
      </w:r>
      <w:r w:rsidRPr="005F6722">
        <w:t>S.D.</w:t>
      </w:r>
      <w:r w:rsidRPr="005F6722">
        <w:rPr>
          <w:rFonts w:hint="cs"/>
          <w:cs/>
        </w:rPr>
        <w:t>,</w:t>
      </w:r>
      <w:r w:rsidRPr="005F6722">
        <w:t xml:space="preserve"> </w:t>
      </w:r>
      <w:r w:rsidRPr="005F6722">
        <w:sym w:font="Symbol" w:char="F073"/>
      </w:r>
      <w:r w:rsidRPr="005F6722">
        <w:rPr>
          <w:cs/>
        </w:rPr>
        <w:t xml:space="preserve">) จากแบบสอบถามชนิดมาตราประมาณค่า </w:t>
      </w:r>
      <w:r w:rsidRPr="005F6722">
        <w:t xml:space="preserve">5 </w:t>
      </w:r>
      <w:r w:rsidRPr="005F6722">
        <w:rPr>
          <w:cs/>
        </w:rPr>
        <w:t>ระดับ โดยใช้เกณฑ์การวิเคราะห์ข้อมูล ดังนี้</w:t>
      </w:r>
    </w:p>
    <w:p w14:paraId="3F987614" w14:textId="77777777" w:rsidR="00D17444" w:rsidRPr="005F6722" w:rsidRDefault="00D17444" w:rsidP="005F6722">
      <w:r w:rsidRPr="005F6722">
        <w:rPr>
          <w:cs/>
        </w:rPr>
        <w:lastRenderedPageBreak/>
        <w:tab/>
      </w:r>
      <w:r w:rsidRPr="005F6722">
        <w:rPr>
          <w:cs/>
        </w:rPr>
        <w:tab/>
        <w:t>การแปลความหมายของระดับคะแนนเฉลี่ย หรือค่าเฉลี่ยของระดับคะแนน โดยใช้เกณฑ์ดังนี้ (</w:t>
      </w:r>
      <w:proofErr w:type="spellStart"/>
      <w:r w:rsidRPr="005F6722">
        <w:rPr>
          <w:cs/>
        </w:rPr>
        <w:t>พิส</w:t>
      </w:r>
      <w:proofErr w:type="spellEnd"/>
      <w:r w:rsidRPr="005F6722">
        <w:rPr>
          <w:rFonts w:hint="cs"/>
          <w:cs/>
        </w:rPr>
        <w:t>ณุ</w:t>
      </w:r>
      <w:r w:rsidRPr="005F6722">
        <w:rPr>
          <w:cs/>
        </w:rPr>
        <w:t xml:space="preserve">  ฟองศรี,</w:t>
      </w:r>
      <w:r w:rsidRPr="005F6722">
        <w:t>2550: 184</w:t>
      </w:r>
      <w:r w:rsidRPr="005F6722">
        <w:rPr>
          <w:cs/>
        </w:rPr>
        <w:t>)</w:t>
      </w:r>
      <w:r w:rsidRPr="005F6722">
        <w:rPr>
          <w:cs/>
        </w:rPr>
        <w:tab/>
      </w:r>
    </w:p>
    <w:p w14:paraId="56F6B634" w14:textId="77777777" w:rsidR="00D17444" w:rsidRPr="005F6722" w:rsidRDefault="00D17444" w:rsidP="005F6722">
      <w:pPr>
        <w:rPr>
          <w:cs/>
        </w:rPr>
      </w:pPr>
      <w:r w:rsidRPr="005F6722">
        <w:rPr>
          <w:cs/>
        </w:rPr>
        <w:tab/>
      </w:r>
      <w:r w:rsidRPr="005F6722">
        <w:rPr>
          <w:cs/>
        </w:rPr>
        <w:tab/>
        <w:t xml:space="preserve">ค่าคะแนนเฉลี่ย </w:t>
      </w:r>
      <w:r w:rsidRPr="005F6722">
        <w:t xml:space="preserve">4.50 – 5.00  </w:t>
      </w:r>
      <w:r w:rsidRPr="005F6722">
        <w:rPr>
          <w:cs/>
        </w:rPr>
        <w:t>หมายถึง มีความเหมาะสมอยู่ในระดับมากที่สุด</w:t>
      </w:r>
    </w:p>
    <w:p w14:paraId="51B8DA08" w14:textId="77777777" w:rsidR="00D17444" w:rsidRPr="005F6722" w:rsidRDefault="00D17444" w:rsidP="005F6722">
      <w:r w:rsidRPr="005F6722">
        <w:rPr>
          <w:cs/>
        </w:rPr>
        <w:tab/>
      </w:r>
      <w:r w:rsidRPr="005F6722">
        <w:rPr>
          <w:cs/>
        </w:rPr>
        <w:tab/>
        <w:t xml:space="preserve">ค่าคะแนนเฉลี่ย </w:t>
      </w:r>
      <w:r w:rsidRPr="005F6722">
        <w:t xml:space="preserve">3.50 – 4.49  </w:t>
      </w:r>
      <w:r w:rsidRPr="005F6722">
        <w:rPr>
          <w:cs/>
        </w:rPr>
        <w:t>หมายถึง มีความเหมาะสมอยู่ในระดับมาก</w:t>
      </w:r>
    </w:p>
    <w:p w14:paraId="3B914963" w14:textId="77777777" w:rsidR="00D17444" w:rsidRPr="005F6722" w:rsidRDefault="00D17444" w:rsidP="005F6722">
      <w:r w:rsidRPr="005F6722">
        <w:rPr>
          <w:cs/>
        </w:rPr>
        <w:tab/>
      </w:r>
      <w:r w:rsidRPr="005F6722">
        <w:rPr>
          <w:cs/>
        </w:rPr>
        <w:tab/>
        <w:t xml:space="preserve">ค่าคะแนนเฉลี่ย </w:t>
      </w:r>
      <w:r w:rsidRPr="005F6722">
        <w:t xml:space="preserve">2.50 – 3.49  </w:t>
      </w:r>
      <w:r w:rsidRPr="005F6722">
        <w:rPr>
          <w:cs/>
        </w:rPr>
        <w:t>หมายถึง มีความเหมาะสมอยู่ในระดับปานกลาง</w:t>
      </w:r>
    </w:p>
    <w:p w14:paraId="4FB924B2" w14:textId="77777777" w:rsidR="00D17444" w:rsidRPr="005F6722" w:rsidRDefault="00D17444" w:rsidP="005F6722">
      <w:r w:rsidRPr="005F6722">
        <w:rPr>
          <w:cs/>
        </w:rPr>
        <w:tab/>
      </w:r>
      <w:r w:rsidRPr="005F6722">
        <w:rPr>
          <w:cs/>
        </w:rPr>
        <w:tab/>
        <w:t xml:space="preserve">ค่าคะแนนเฉลี่ย </w:t>
      </w:r>
      <w:r w:rsidRPr="005F6722">
        <w:t xml:space="preserve">1.50 – 2.49  </w:t>
      </w:r>
      <w:r w:rsidRPr="005F6722">
        <w:rPr>
          <w:cs/>
        </w:rPr>
        <w:t>หมายถึง มีความเหมาะสมอยู่ในระดับน้อย</w:t>
      </w:r>
    </w:p>
    <w:p w14:paraId="0CC19051" w14:textId="77777777" w:rsidR="00D17444" w:rsidRPr="005F6722" w:rsidRDefault="00D17444" w:rsidP="005F6722">
      <w:r w:rsidRPr="005F6722">
        <w:rPr>
          <w:cs/>
        </w:rPr>
        <w:tab/>
      </w:r>
      <w:r w:rsidRPr="005F6722">
        <w:rPr>
          <w:cs/>
        </w:rPr>
        <w:tab/>
        <w:t xml:space="preserve">ค่าคะแนนเฉลี่ย </w:t>
      </w:r>
      <w:r w:rsidRPr="005F6722">
        <w:t xml:space="preserve">1.00 – 1.49  </w:t>
      </w:r>
      <w:r w:rsidRPr="005F6722">
        <w:rPr>
          <w:cs/>
        </w:rPr>
        <w:t>หมายถึง มีความเหมาะสมอยู่ในระดับน้อยที่สุด</w:t>
      </w:r>
    </w:p>
    <w:p w14:paraId="151FE517" w14:textId="77777777" w:rsidR="005F6722" w:rsidRDefault="00D17444" w:rsidP="005F6722">
      <w:r w:rsidRPr="005F6722">
        <w:rPr>
          <w:cs/>
        </w:rPr>
        <w:tab/>
      </w:r>
      <w:r w:rsidRPr="005F6722">
        <w:t xml:space="preserve">3.  </w:t>
      </w:r>
      <w:r w:rsidRPr="005F6722">
        <w:rPr>
          <w:cs/>
        </w:rPr>
        <w:t>คำนวณหาค่าผลการประเมิน โดยใช้เกณฑ์ค่าเฉลี่ย (</w:t>
      </w:r>
      <w:r w:rsidRPr="005F6722">
        <w:fldChar w:fldCharType="begin"/>
      </w:r>
      <w:r w:rsidRPr="005F6722">
        <w:instrText xml:space="preserve"> EQ \O(x,ˉ)  </w:instrText>
      </w:r>
      <w:r w:rsidRPr="005F6722">
        <w:fldChar w:fldCharType="end"/>
      </w:r>
      <w:r w:rsidRPr="005F6722">
        <w:t xml:space="preserve"> </w:t>
      </w:r>
      <w:r w:rsidRPr="005F6722">
        <w:rPr>
          <w:rFonts w:hint="cs"/>
          <w:cs/>
        </w:rPr>
        <w:t>,</w:t>
      </w:r>
      <w:r w:rsidRPr="005F6722">
        <w:t xml:space="preserve"> </w:t>
      </w:r>
      <w:r w:rsidRPr="005F6722">
        <w:sym w:font="Symbol" w:char="F06D"/>
      </w:r>
      <w:r w:rsidRPr="005F6722">
        <w:rPr>
          <w:rFonts w:hint="cs"/>
          <w:cs/>
        </w:rPr>
        <w:t>)</w:t>
      </w:r>
      <w:r w:rsidRPr="005F6722">
        <w:rPr>
          <w:cs/>
        </w:rPr>
        <w:t xml:space="preserve"> </w:t>
      </w:r>
      <w:r w:rsidRPr="005F6722">
        <w:t>≥</w:t>
      </w:r>
      <w:r w:rsidRPr="005F6722">
        <w:rPr>
          <w:cs/>
        </w:rPr>
        <w:t xml:space="preserve"> </w:t>
      </w:r>
      <w:r w:rsidRPr="005F6722">
        <w:t xml:space="preserve">3.50 </w:t>
      </w:r>
      <w:r w:rsidRPr="005F6722">
        <w:rPr>
          <w:cs/>
        </w:rPr>
        <w:t xml:space="preserve">จึงถือว่าผ่านเกณฑ์การประเมิน ทั้งประเด็นการประเมิน ตัวชี้วัด ส่วนผลรวมประเด็นการประเมิน และผลรวมตัวชี้วัด กำหนดเกณฑ์โดยการแบ่งช่วงของค่าคะแนนเฉลี่ย เป็น </w:t>
      </w:r>
      <w:r w:rsidRPr="005F6722">
        <w:t xml:space="preserve">2 </w:t>
      </w:r>
      <w:r w:rsidRPr="005F6722">
        <w:rPr>
          <w:cs/>
        </w:rPr>
        <w:t>ระดับ ดังนี้ (</w:t>
      </w:r>
      <w:proofErr w:type="spellStart"/>
      <w:proofErr w:type="gramStart"/>
      <w:r w:rsidRPr="005F6722">
        <w:rPr>
          <w:cs/>
        </w:rPr>
        <w:t>พิส</w:t>
      </w:r>
      <w:proofErr w:type="spellEnd"/>
      <w:r w:rsidRPr="005F6722">
        <w:rPr>
          <w:rFonts w:hint="cs"/>
          <w:cs/>
        </w:rPr>
        <w:t>ณุ</w:t>
      </w:r>
      <w:r w:rsidRPr="005F6722">
        <w:rPr>
          <w:cs/>
        </w:rPr>
        <w:t xml:space="preserve">  ฟองศรี</w:t>
      </w:r>
      <w:proofErr w:type="gramEnd"/>
      <w:r w:rsidRPr="005F6722">
        <w:rPr>
          <w:cs/>
        </w:rPr>
        <w:t>,</w:t>
      </w:r>
      <w:r w:rsidRPr="005F6722">
        <w:t>2550: 178</w:t>
      </w:r>
      <w:r w:rsidRPr="005F6722">
        <w:rPr>
          <w:cs/>
        </w:rPr>
        <w:t>)</w:t>
      </w:r>
      <w:r w:rsidRPr="005F6722">
        <w:rPr>
          <w:cs/>
        </w:rPr>
        <w:tab/>
        <w:t xml:space="preserve"> </w:t>
      </w:r>
      <w:r w:rsidRPr="005F6722">
        <w:rPr>
          <w:cs/>
        </w:rPr>
        <w:tab/>
      </w:r>
      <w:r w:rsidRPr="005F6722">
        <w:rPr>
          <w:rFonts w:hint="cs"/>
          <w:cs/>
        </w:rPr>
        <w:tab/>
      </w:r>
      <w:r w:rsidRPr="005F6722">
        <w:rPr>
          <w:rFonts w:hint="cs"/>
          <w:cs/>
        </w:rPr>
        <w:tab/>
      </w:r>
    </w:p>
    <w:p w14:paraId="78CA2A1F" w14:textId="5ECA6209" w:rsidR="00D17444" w:rsidRPr="005F6722" w:rsidRDefault="00D17444" w:rsidP="005F6722">
      <w:r w:rsidRPr="005F6722">
        <w:rPr>
          <w:cs/>
        </w:rPr>
        <w:t xml:space="preserve">ค่าคะแนนเฉลี่ยระหว่าง </w:t>
      </w:r>
      <w:r w:rsidRPr="005F6722">
        <w:t xml:space="preserve">3.50- 5.00 </w:t>
      </w:r>
      <w:r w:rsidRPr="005F6722">
        <w:rPr>
          <w:cs/>
        </w:rPr>
        <w:t>หมายถึง ผ่านเกณฑ์</w:t>
      </w:r>
    </w:p>
    <w:p w14:paraId="7EBED806" w14:textId="5222A0DF" w:rsidR="00D17444" w:rsidRPr="005F6722" w:rsidRDefault="00D17444" w:rsidP="005F6722">
      <w:r w:rsidRPr="005F6722">
        <w:rPr>
          <w:cs/>
        </w:rPr>
        <w:t xml:space="preserve">ค่าคะแนนเฉลี่ยระหว่าง </w:t>
      </w:r>
      <w:r w:rsidRPr="005F6722">
        <w:t xml:space="preserve">1.00- 3.49 </w:t>
      </w:r>
      <w:r w:rsidRPr="005F6722">
        <w:rPr>
          <w:cs/>
        </w:rPr>
        <w:t>หมายถึง ไม่ผ่านเกณฑ์</w:t>
      </w:r>
    </w:p>
    <w:p w14:paraId="7A726C9D" w14:textId="77777777" w:rsidR="00D17444" w:rsidRPr="005F6722" w:rsidRDefault="00D17444" w:rsidP="005F6722"/>
    <w:p w14:paraId="12BDCEC8" w14:textId="77777777" w:rsidR="00D17444" w:rsidRPr="005F6722" w:rsidRDefault="00D17444" w:rsidP="005F6722">
      <w:r w:rsidRPr="005F6722">
        <w:rPr>
          <w:cs/>
        </w:rPr>
        <w:t xml:space="preserve">สถิติที่ใช้ในการวิเคราะห์ข้อมูล </w:t>
      </w:r>
    </w:p>
    <w:p w14:paraId="16B278FE" w14:textId="77777777" w:rsidR="00D17444" w:rsidRPr="005F6722" w:rsidRDefault="00D17444" w:rsidP="005F6722">
      <w:r w:rsidRPr="005F6722">
        <w:rPr>
          <w:cs/>
        </w:rPr>
        <w:tab/>
      </w:r>
    </w:p>
    <w:p w14:paraId="57D873CD" w14:textId="77777777" w:rsidR="00D17444" w:rsidRPr="005F6722" w:rsidRDefault="00D17444" w:rsidP="005F6722">
      <w:r w:rsidRPr="005F6722">
        <w:rPr>
          <w:cs/>
        </w:rPr>
        <w:tab/>
        <w:t xml:space="preserve">ผู้ประเมิน ได้ดำเนินการวิเคราะห์ข้อมูล โดยใช้โปรแกรมสำเร็จรูปทางสถิติ </w:t>
      </w:r>
      <w:r w:rsidRPr="005F6722">
        <w:t xml:space="preserve">SPSS for windows </w:t>
      </w:r>
      <w:r w:rsidRPr="005F6722">
        <w:rPr>
          <w:cs/>
        </w:rPr>
        <w:t>โดยใช้ค่าสถิติที่สอดคล้องกับการประเมินโครงการ ดังนี้</w:t>
      </w:r>
    </w:p>
    <w:p w14:paraId="25DF5CE9" w14:textId="77777777" w:rsidR="00D17444" w:rsidRPr="005F6722" w:rsidRDefault="00D17444" w:rsidP="005F6722">
      <w:r w:rsidRPr="005F6722">
        <w:rPr>
          <w:cs/>
        </w:rPr>
        <w:tab/>
      </w:r>
      <w:r w:rsidRPr="005F6722">
        <w:t xml:space="preserve">1.  </w:t>
      </w:r>
      <w:r w:rsidRPr="005F6722">
        <w:rPr>
          <w:cs/>
        </w:rPr>
        <w:t>สถิติที่ใช้หาค่าคุณภาพเครื่องมือ</w:t>
      </w:r>
    </w:p>
    <w:p w14:paraId="04FC1D88" w14:textId="77777777" w:rsidR="00D17444" w:rsidRPr="005F6722" w:rsidRDefault="00D17444" w:rsidP="005F6722">
      <w:r w:rsidRPr="005F6722">
        <w:rPr>
          <w:cs/>
        </w:rPr>
        <w:tab/>
      </w:r>
      <w:r w:rsidRPr="005F6722">
        <w:rPr>
          <w:cs/>
        </w:rPr>
        <w:tab/>
      </w:r>
      <w:r w:rsidRPr="005F6722">
        <w:t xml:space="preserve">1.1 </w:t>
      </w:r>
      <w:r w:rsidRPr="005F6722">
        <w:rPr>
          <w:cs/>
        </w:rPr>
        <w:t xml:space="preserve">ใช้ </w:t>
      </w:r>
      <w:r w:rsidRPr="005F6722">
        <w:t xml:space="preserve">IOC </w:t>
      </w:r>
      <w:r w:rsidRPr="005F6722">
        <w:rPr>
          <w:cs/>
        </w:rPr>
        <w:t>หาค่าความตรงเชิงเนื้อหา ของแบบสอบถามการประเมินโครงการพัฒนาแหล่งเรียนรู้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โรงเรียน</w:t>
      </w:r>
      <w:r w:rsidRPr="005F6722">
        <w:rPr>
          <w:rFonts w:hint="cs"/>
          <w:cs/>
        </w:rPr>
        <w:t>บ้านวังหิน</w:t>
      </w:r>
      <w:r w:rsidRPr="005F6722">
        <w:rPr>
          <w:cs/>
        </w:rPr>
        <w:t xml:space="preserve"> จำนวน </w:t>
      </w:r>
      <w:r w:rsidRPr="005F6722">
        <w:t xml:space="preserve">7 </w:t>
      </w:r>
      <w:r w:rsidRPr="005F6722">
        <w:rPr>
          <w:cs/>
        </w:rPr>
        <w:t>ฉบับ</w:t>
      </w:r>
    </w:p>
    <w:p w14:paraId="57059770" w14:textId="77777777" w:rsidR="00D17444" w:rsidRPr="005F6722" w:rsidRDefault="00D17444" w:rsidP="005F6722">
      <w:pPr>
        <w:rPr>
          <w:rFonts w:hint="cs"/>
        </w:rPr>
      </w:pPr>
      <w:r w:rsidRPr="005F6722">
        <w:rPr>
          <w:cs/>
        </w:rPr>
        <w:tab/>
      </w:r>
      <w:r w:rsidRPr="005F6722">
        <w:rPr>
          <w:cs/>
        </w:rPr>
        <w:tab/>
      </w:r>
      <w:proofErr w:type="gramStart"/>
      <w:r w:rsidRPr="005F6722">
        <w:t xml:space="preserve">1.2  </w:t>
      </w:r>
      <w:r w:rsidRPr="005F6722">
        <w:rPr>
          <w:cs/>
        </w:rPr>
        <w:t>ใช้แอล</w:t>
      </w:r>
      <w:proofErr w:type="spellStart"/>
      <w:r w:rsidRPr="005F6722">
        <w:rPr>
          <w:cs/>
        </w:rPr>
        <w:t>ฟ่า</w:t>
      </w:r>
      <w:proofErr w:type="spellEnd"/>
      <w:proofErr w:type="gramEnd"/>
      <w:r w:rsidRPr="005F6722">
        <w:t xml:space="preserve"> α </w:t>
      </w:r>
      <w:r w:rsidRPr="005F6722">
        <w:rPr>
          <w:cs/>
        </w:rPr>
        <w:t>หาค่าความเที่ยงรายฉบับและรายด้านของแบบสอบถามการประเมินโครงการพัฒนาแหล่งเรียนรู้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โรงเรียน</w:t>
      </w:r>
      <w:r w:rsidRPr="005F6722">
        <w:rPr>
          <w:rFonts w:hint="cs"/>
          <w:cs/>
        </w:rPr>
        <w:t>บ้านวังหิน</w:t>
      </w:r>
      <w:r w:rsidRPr="005F6722">
        <w:rPr>
          <w:cs/>
        </w:rPr>
        <w:t xml:space="preserve"> จำนวน </w:t>
      </w:r>
      <w:r w:rsidRPr="005F6722">
        <w:t xml:space="preserve">7 </w:t>
      </w:r>
      <w:r w:rsidRPr="005F6722">
        <w:rPr>
          <w:cs/>
        </w:rPr>
        <w:t xml:space="preserve">ฉบับ  </w:t>
      </w:r>
    </w:p>
    <w:p w14:paraId="0C8F83E6" w14:textId="77777777" w:rsidR="00D17444" w:rsidRPr="005F6722" w:rsidRDefault="00D17444" w:rsidP="005F6722">
      <w:r w:rsidRPr="005F6722">
        <w:rPr>
          <w:cs/>
        </w:rPr>
        <w:tab/>
      </w:r>
      <w:r w:rsidRPr="005F6722">
        <w:t xml:space="preserve">2. </w:t>
      </w:r>
      <w:proofErr w:type="gramStart"/>
      <w:r w:rsidRPr="005F6722">
        <w:rPr>
          <w:cs/>
        </w:rPr>
        <w:t>สถิติพื้นฐาน  ที่ใช้วิเคราะห์ข้อมูล</w:t>
      </w:r>
      <w:proofErr w:type="gramEnd"/>
      <w:r w:rsidRPr="005F6722">
        <w:rPr>
          <w:cs/>
        </w:rPr>
        <w:t xml:space="preserve"> คือ</w:t>
      </w:r>
    </w:p>
    <w:p w14:paraId="78C3CAB8" w14:textId="77777777" w:rsidR="00D17444" w:rsidRPr="005F6722" w:rsidRDefault="00D17444" w:rsidP="005F6722">
      <w:r w:rsidRPr="005F6722">
        <w:rPr>
          <w:cs/>
        </w:rPr>
        <w:tab/>
      </w:r>
      <w:r w:rsidRPr="005F6722">
        <w:rPr>
          <w:cs/>
        </w:rPr>
        <w:tab/>
      </w:r>
      <w:proofErr w:type="gramStart"/>
      <w:r w:rsidRPr="005F6722">
        <w:t>2.1 .</w:t>
      </w:r>
      <w:r w:rsidRPr="005F6722">
        <w:rPr>
          <w:cs/>
        </w:rPr>
        <w:t>ใช้</w:t>
      </w:r>
      <w:proofErr w:type="gramEnd"/>
      <w:r w:rsidRPr="005F6722">
        <w:rPr>
          <w:cs/>
        </w:rPr>
        <w:t xml:space="preserve"> % หาค่าร้อยละข้อมูลส่วนตัวของกลุ่มตัวอย่าง หาค่าร้อยละของงบประมาณที่ได้รับจัดสรร ปริมาณแหล่งเรียน</w:t>
      </w:r>
      <w:r w:rsidRPr="005F6722">
        <w:rPr>
          <w:rFonts w:hint="cs"/>
          <w:cs/>
        </w:rPr>
        <w:t>รู้และภูมิปัญญาท้องถิ่น</w:t>
      </w:r>
      <w:r w:rsidRPr="005F6722">
        <w:rPr>
          <w:cs/>
        </w:rPr>
        <w:t>ที่ได้รับการพัฒนา และสรุปผลสัมฤทธิ์ทางการเรียนที่เกี่ยวข้องกับการประเมินโครงการพัฒนาแหล่งเรียนรู</w:t>
      </w:r>
      <w:r w:rsidRPr="005F6722">
        <w:rPr>
          <w:rFonts w:hint="cs"/>
          <w:cs/>
        </w:rPr>
        <w:t>้และภูมิปัญญาท้องถิ่น</w:t>
      </w:r>
      <w:r w:rsidRPr="005F6722">
        <w:rPr>
          <w:cs/>
        </w:rPr>
        <w:t>โรงเรียน</w:t>
      </w:r>
      <w:r w:rsidRPr="005F6722">
        <w:rPr>
          <w:rFonts w:hint="cs"/>
          <w:cs/>
        </w:rPr>
        <w:t>บ้านวังหิน</w:t>
      </w:r>
    </w:p>
    <w:p w14:paraId="6CC85D04" w14:textId="773F200A" w:rsidR="00D17444" w:rsidRPr="005F6722" w:rsidRDefault="00D17444" w:rsidP="005F6722">
      <w:pPr>
        <w:rPr>
          <w:rFonts w:hint="cs"/>
          <w:cs/>
        </w:rPr>
      </w:pPr>
      <w:r w:rsidRPr="005F6722">
        <w:rPr>
          <w:cs/>
        </w:rPr>
        <w:tab/>
      </w:r>
      <w:r w:rsidRPr="005F6722">
        <w:rPr>
          <w:cs/>
        </w:rPr>
        <w:tab/>
      </w:r>
      <w:proofErr w:type="gramStart"/>
      <w:r w:rsidRPr="005F6722">
        <w:t xml:space="preserve">2.2  </w:t>
      </w:r>
      <w:r w:rsidRPr="005F6722">
        <w:rPr>
          <w:cs/>
        </w:rPr>
        <w:t>ใช้</w:t>
      </w:r>
      <w:proofErr w:type="gramEnd"/>
      <w:r w:rsidRPr="005F6722">
        <w:rPr>
          <w:cs/>
        </w:rPr>
        <w:t xml:space="preserve">  </w:t>
      </w:r>
      <w:r w:rsidRPr="005F6722">
        <w:fldChar w:fldCharType="begin"/>
      </w:r>
      <w:r w:rsidRPr="005F6722">
        <w:instrText xml:space="preserve"> EQ \O(x,ˉ)  </w:instrText>
      </w:r>
      <w:r w:rsidRPr="005F6722">
        <w:fldChar w:fldCharType="end"/>
      </w:r>
      <w:r w:rsidRPr="005F6722">
        <w:rPr>
          <w:rFonts w:hint="cs"/>
          <w:cs/>
        </w:rPr>
        <w:t>และ</w:t>
      </w:r>
      <w:r w:rsidRPr="005F6722">
        <w:sym w:font="Symbol" w:char="F06D"/>
      </w:r>
      <w:r w:rsidRPr="005F6722">
        <w:t xml:space="preserve"> </w:t>
      </w:r>
      <w:r w:rsidRPr="005F6722">
        <w:rPr>
          <w:cs/>
        </w:rPr>
        <w:t>หาค่าเฉลี่ย แบบสอบถามการประเมินโครงการพัฒนาแหล่งเรียนรู้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โรงเรียน</w:t>
      </w:r>
      <w:r w:rsidRPr="005F6722">
        <w:rPr>
          <w:rFonts w:hint="cs"/>
          <w:cs/>
        </w:rPr>
        <w:t>บ้านวังหิน</w:t>
      </w:r>
      <w:r w:rsidRPr="005F6722">
        <w:rPr>
          <w:cs/>
        </w:rPr>
        <w:t xml:space="preserve"> </w:t>
      </w:r>
    </w:p>
    <w:p w14:paraId="5DA559D0" w14:textId="32052048" w:rsidR="00D17444" w:rsidRPr="005F6722" w:rsidRDefault="00D17444" w:rsidP="005F6722">
      <w:pPr>
        <w:rPr>
          <w:rFonts w:hint="cs"/>
        </w:rPr>
      </w:pPr>
      <w:r w:rsidRPr="005F6722">
        <w:rPr>
          <w:cs/>
        </w:rPr>
        <w:tab/>
      </w:r>
      <w:r w:rsidRPr="005F6722">
        <w:rPr>
          <w:cs/>
        </w:rPr>
        <w:tab/>
      </w:r>
      <w:proofErr w:type="gramStart"/>
      <w:r w:rsidRPr="005F6722">
        <w:t xml:space="preserve">2.3  </w:t>
      </w:r>
      <w:r w:rsidRPr="005F6722">
        <w:rPr>
          <w:cs/>
        </w:rPr>
        <w:t>ใช้</w:t>
      </w:r>
      <w:proofErr w:type="gramEnd"/>
      <w:r w:rsidRPr="005F6722">
        <w:rPr>
          <w:cs/>
        </w:rPr>
        <w:t xml:space="preserve">  </w:t>
      </w:r>
      <w:r w:rsidRPr="005F6722">
        <w:t xml:space="preserve">S.D. </w:t>
      </w:r>
      <w:r w:rsidRPr="005F6722">
        <w:rPr>
          <w:rFonts w:hint="cs"/>
          <w:cs/>
        </w:rPr>
        <w:t>และ</w:t>
      </w:r>
      <w:r w:rsidRPr="005F6722">
        <w:t xml:space="preserve"> </w:t>
      </w:r>
      <w:r w:rsidRPr="005F6722">
        <w:sym w:font="Symbol" w:char="F073"/>
      </w:r>
      <w:r w:rsidRPr="005F6722">
        <w:rPr>
          <w:cs/>
        </w:rPr>
        <w:t xml:space="preserve"> หาค่าเบี่ยงแบนมาตรฐาน ของแบบสอบถามการประเมินโครงการพัฒนาแหล่งเรียนรู้</w:t>
      </w:r>
      <w:r w:rsidRPr="005F6722">
        <w:rPr>
          <w:rFonts w:hint="cs"/>
          <w:cs/>
        </w:rPr>
        <w:t>และภูมิปัญญาท้องถิ่น</w:t>
      </w:r>
      <w:r w:rsidRPr="005F6722">
        <w:rPr>
          <w:cs/>
        </w:rPr>
        <w:t>โรงเรียน</w:t>
      </w:r>
      <w:r w:rsidRPr="005F6722">
        <w:rPr>
          <w:rFonts w:hint="cs"/>
          <w:cs/>
        </w:rPr>
        <w:t>บ้านวังหิน</w:t>
      </w:r>
    </w:p>
    <w:p w14:paraId="2B73680A" w14:textId="4BBD236E" w:rsidR="00D17444" w:rsidRPr="005F6722" w:rsidRDefault="00D17444" w:rsidP="005F6722">
      <w:r w:rsidRPr="005F6722">
        <w:rPr>
          <w:rFonts w:hint="cs"/>
          <w:cs/>
        </w:rPr>
        <w:tab/>
      </w:r>
      <w:r w:rsidRPr="005F6722">
        <w:rPr>
          <w:rFonts w:hint="cs"/>
          <w:cs/>
        </w:rPr>
        <w:tab/>
      </w:r>
      <w:r w:rsidRPr="005F6722">
        <w:rPr>
          <w:rFonts w:hint="cs"/>
          <w:cs/>
        </w:rPr>
        <w:tab/>
      </w:r>
    </w:p>
    <w:p w14:paraId="3D6211D0" w14:textId="77777777" w:rsidR="00264BB0" w:rsidRPr="005F6722" w:rsidRDefault="00D17444" w:rsidP="005F6722">
      <w:r w:rsidRPr="005F6722">
        <w:tab/>
      </w:r>
      <w:r w:rsidRPr="005F6722">
        <w:tab/>
      </w:r>
      <w:r w:rsidR="00264BB0" w:rsidRPr="005F6722">
        <w:rPr>
          <w:cs/>
        </w:rPr>
        <w:t xml:space="preserve">บทที่ </w:t>
      </w:r>
      <w:r w:rsidR="00264BB0" w:rsidRPr="005F6722">
        <w:t>4</w:t>
      </w:r>
    </w:p>
    <w:p w14:paraId="76523EB0" w14:textId="77777777" w:rsidR="00264BB0" w:rsidRPr="005F6722" w:rsidRDefault="00264BB0" w:rsidP="005F6722">
      <w:r w:rsidRPr="005F6722">
        <w:rPr>
          <w:cs/>
        </w:rPr>
        <w:t>ผลการวิเคราะห์ข้อมูล</w:t>
      </w:r>
    </w:p>
    <w:p w14:paraId="4C3BD5E1" w14:textId="77777777" w:rsidR="00264BB0" w:rsidRPr="005F6722" w:rsidRDefault="00264BB0" w:rsidP="005F6722">
      <w:r w:rsidRPr="005F6722">
        <w:rPr>
          <w:cs/>
        </w:rPr>
        <w:t xml:space="preserve">การประเมินโครงการพัฒนาแหล่งเรียนรู้และภูมิปัญญาท้องถิ่นในครั้งนี้ มีวัตถุประสงค์หลัก เพื่อประเมินบริบทของโครงการเกี่ยวกับความต้องการจำเป็น ความสอดคล้องและความเหมาะสมของวัตถุประสงค์ ประเมินปัจจัยนำเข้าของโครงการเกี่ยวข้องกับความพร้อมของผู้รับผิดชอบโครงการ ความพร้อมของสถานที่ ความเพียงพอของงบประมาณและความเหมาะสมของปัจจัยที่ใช้ในการปฏิบัติงาน ประเมินกระบวนการของโครงการเกี่ยวกับการมีส่วนร่วมในการวางแผน การมีส่วนร่วมพัฒนาแหล่งเรียนรู้ การมีส่วนร่วมกันใช้แหล่งเรียนรู้และภูมิปัญญาท้องถิ่นของนักเรียน  ครูและการนิเทศติดตามโครงการ  ประเมินผลผลิตของโครงการเกี่ยวกับปริมาณของแหล่งเรียนรู้และภูมิปัญญาท้องถิ่นที่ได้รับการพัฒนา อย่างหลากหลายตามความต้องการของของผู้ที่เกี่ยวข้อง ทักษะการใช้แหล่งเรียนรู้และภูมิปัญญาท้องถิ่นของนักเรียน ทักษะการใช้แหล่งเรียนรู้และภูมิปัญญาท้องถิ่นเพื่อจัดการเรียนการสอนของครู  ผลสัมฤทธิ์ทางการเรียนและความพึงพอใจของผู้เกี่ยวข้อง ซึ่งผู้ประเมินได้นำเสนอผลการวิเคราะห์ข้อมูลตามลำดับ คือ ตอนที่ </w:t>
      </w:r>
      <w:r w:rsidRPr="005F6722">
        <w:t xml:space="preserve">1 </w:t>
      </w:r>
      <w:r w:rsidRPr="005F6722">
        <w:rPr>
          <w:cs/>
        </w:rPr>
        <w:t xml:space="preserve">ข้อมูลทั่วไปของกลุ่มตัวอย่าง และตอนที่ </w:t>
      </w:r>
      <w:r w:rsidRPr="005F6722">
        <w:t xml:space="preserve">2 </w:t>
      </w:r>
      <w:r w:rsidRPr="005F6722">
        <w:rPr>
          <w:cs/>
        </w:rPr>
        <w:t>ผลการประเมินโครงการพัฒนาแหล่งเรียนรู้และภูมิปัญญาท้องถิ่น ดังนี้</w:t>
      </w:r>
    </w:p>
    <w:p w14:paraId="2E8900F7" w14:textId="77777777" w:rsidR="00264BB0" w:rsidRPr="005F6722" w:rsidRDefault="00264BB0" w:rsidP="005F6722">
      <w:r w:rsidRPr="005F6722">
        <w:rPr>
          <w:cs/>
        </w:rPr>
        <w:t>ตอนที่</w:t>
      </w:r>
      <w:r w:rsidRPr="005F6722">
        <w:t xml:space="preserve"> 1  </w:t>
      </w:r>
      <w:r w:rsidRPr="005F6722">
        <w:rPr>
          <w:cs/>
        </w:rPr>
        <w:t>ข้อมูลทั่วไปของกลุ่มตัวอย่าง</w:t>
      </w:r>
    </w:p>
    <w:p w14:paraId="58F6D09B" w14:textId="77777777" w:rsidR="00264BB0" w:rsidRPr="005F6722" w:rsidRDefault="00264BB0" w:rsidP="005F6722">
      <w:r w:rsidRPr="005F6722">
        <w:rPr>
          <w:cs/>
        </w:rPr>
        <w:tab/>
        <w:t xml:space="preserve">ข้อมูลทั่วไปของกลุ่มตัวอย่าง ประกอบด้วย </w:t>
      </w:r>
      <w:r w:rsidRPr="005F6722">
        <w:t xml:space="preserve">3 </w:t>
      </w:r>
      <w:r w:rsidRPr="005F6722">
        <w:rPr>
          <w:cs/>
        </w:rPr>
        <w:t xml:space="preserve">กลุ่ม คือ นักเรียน ครู และผู้ปกครอง รวมทั้งสิ้น </w:t>
      </w:r>
      <w:r w:rsidRPr="005F6722">
        <w:t xml:space="preserve">55 </w:t>
      </w:r>
      <w:r w:rsidRPr="005F6722">
        <w:rPr>
          <w:cs/>
        </w:rPr>
        <w:t>คน มีรายละเอียดดังนี้</w:t>
      </w:r>
    </w:p>
    <w:p w14:paraId="0FADB216" w14:textId="77777777" w:rsidR="00264BB0" w:rsidRPr="005F6722" w:rsidRDefault="00264BB0" w:rsidP="005F6722">
      <w:pPr>
        <w:rPr>
          <w:cs/>
        </w:rPr>
      </w:pPr>
      <w:r w:rsidRPr="005F6722">
        <w:rPr>
          <w:cs/>
        </w:rPr>
        <w:lastRenderedPageBreak/>
        <w:t xml:space="preserve">นักเรียนรวมทั้งสิ้น </w:t>
      </w:r>
      <w:r w:rsidRPr="005F6722">
        <w:t xml:space="preserve">38 </w:t>
      </w:r>
      <w:r w:rsidRPr="005F6722">
        <w:rPr>
          <w:cs/>
        </w:rPr>
        <w:t xml:space="preserve">คน เป็นชายจำนวน </w:t>
      </w:r>
      <w:r w:rsidRPr="005F6722">
        <w:t xml:space="preserve">19 </w:t>
      </w:r>
      <w:r w:rsidRPr="005F6722">
        <w:rPr>
          <w:cs/>
        </w:rPr>
        <w:t xml:space="preserve">คน </w:t>
      </w:r>
      <w:r w:rsidRPr="005F6722">
        <w:t>(</w:t>
      </w:r>
      <w:r w:rsidRPr="005F6722">
        <w:rPr>
          <w:cs/>
        </w:rPr>
        <w:t xml:space="preserve"> </w:t>
      </w:r>
      <w:r w:rsidRPr="005F6722">
        <w:t>50</w:t>
      </w:r>
      <w:r w:rsidRPr="005F6722">
        <w:rPr>
          <w:cs/>
        </w:rPr>
        <w:t>%</w:t>
      </w:r>
      <w:r w:rsidRPr="005F6722">
        <w:t xml:space="preserve"> )</w:t>
      </w:r>
      <w:r w:rsidRPr="005F6722">
        <w:rPr>
          <w:cs/>
        </w:rPr>
        <w:t xml:space="preserve"> เป็นหญิงจำนวน </w:t>
      </w:r>
      <w:r w:rsidRPr="005F6722">
        <w:t xml:space="preserve">19 </w:t>
      </w:r>
      <w:r w:rsidRPr="005F6722">
        <w:rPr>
          <w:cs/>
        </w:rPr>
        <w:t xml:space="preserve">คน </w:t>
      </w:r>
      <w:r w:rsidRPr="005F6722">
        <w:t>(50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กำลังศึกษาอยู่ชั้นประถมศึกษาปีที่ </w:t>
      </w:r>
      <w:r w:rsidRPr="005F6722">
        <w:t xml:space="preserve">6 </w:t>
      </w:r>
      <w:r w:rsidRPr="005F6722">
        <w:rPr>
          <w:cs/>
        </w:rPr>
        <w:t xml:space="preserve">มากที่สุดจำนวน </w:t>
      </w:r>
      <w:r w:rsidRPr="005F6722">
        <w:t xml:space="preserve">11 </w:t>
      </w:r>
      <w:r w:rsidRPr="005F6722">
        <w:rPr>
          <w:cs/>
        </w:rPr>
        <w:t xml:space="preserve">คน </w:t>
      </w:r>
      <w:r w:rsidRPr="005F6722">
        <w:t>(28.95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รองลงมาคือชั้นประถมศึกษาปีที่ </w:t>
      </w:r>
      <w:r w:rsidRPr="005F6722">
        <w:t xml:space="preserve">4 </w:t>
      </w:r>
      <w:r w:rsidRPr="005F6722">
        <w:rPr>
          <w:cs/>
        </w:rPr>
        <w:t xml:space="preserve">จำนวน </w:t>
      </w:r>
      <w:r w:rsidRPr="005F6722">
        <w:t xml:space="preserve">9 </w:t>
      </w:r>
      <w:r w:rsidRPr="005F6722">
        <w:rPr>
          <w:cs/>
        </w:rPr>
        <w:t xml:space="preserve">คน </w:t>
      </w:r>
      <w:r w:rsidRPr="005F6722">
        <w:t>(23.68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ชั้นประถมศึกษาปีที่ </w:t>
      </w:r>
      <w:r w:rsidRPr="005F6722">
        <w:t xml:space="preserve">5 </w:t>
      </w:r>
      <w:r w:rsidRPr="005F6722">
        <w:rPr>
          <w:cs/>
        </w:rPr>
        <w:t xml:space="preserve">จำนวน </w:t>
      </w:r>
      <w:r w:rsidRPr="005F6722">
        <w:t xml:space="preserve">8 </w:t>
      </w:r>
      <w:r w:rsidRPr="005F6722">
        <w:rPr>
          <w:cs/>
        </w:rPr>
        <w:t xml:space="preserve">คน </w:t>
      </w:r>
      <w:r w:rsidRPr="005F6722">
        <w:t>(21.05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ชั้นประถมศึกษาปีที่ </w:t>
      </w:r>
      <w:r w:rsidRPr="005F6722">
        <w:t xml:space="preserve">3 </w:t>
      </w:r>
      <w:r w:rsidRPr="005F6722">
        <w:rPr>
          <w:cs/>
        </w:rPr>
        <w:t xml:space="preserve">จำนวน </w:t>
      </w:r>
      <w:r w:rsidRPr="005F6722">
        <w:t xml:space="preserve">8 </w:t>
      </w:r>
      <w:r w:rsidRPr="005F6722">
        <w:rPr>
          <w:cs/>
        </w:rPr>
        <w:t xml:space="preserve">คน </w:t>
      </w:r>
      <w:r w:rsidRPr="005F6722">
        <w:t>(21.05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และชั้นประถมศึกษาปีที่ </w:t>
      </w:r>
      <w:r w:rsidRPr="005F6722">
        <w:t xml:space="preserve">2 </w:t>
      </w:r>
      <w:r w:rsidRPr="005F6722">
        <w:rPr>
          <w:cs/>
        </w:rPr>
        <w:t xml:space="preserve">จำนวน </w:t>
      </w:r>
      <w:r w:rsidRPr="005F6722">
        <w:t xml:space="preserve">2 </w:t>
      </w:r>
      <w:r w:rsidRPr="005F6722">
        <w:rPr>
          <w:cs/>
        </w:rPr>
        <w:t xml:space="preserve">คน </w:t>
      </w:r>
      <w:r w:rsidRPr="005F6722">
        <w:t>(5.26</w:t>
      </w:r>
      <w:r w:rsidRPr="005F6722">
        <w:rPr>
          <w:cs/>
        </w:rPr>
        <w:t>%</w:t>
      </w:r>
      <w:r w:rsidRPr="005F6722">
        <w:t xml:space="preserve">) </w:t>
      </w:r>
    </w:p>
    <w:p w14:paraId="1595BF6D" w14:textId="77777777" w:rsidR="00264BB0" w:rsidRPr="005F6722" w:rsidRDefault="00264BB0" w:rsidP="005F6722">
      <w:r w:rsidRPr="005F6722">
        <w:rPr>
          <w:cs/>
        </w:rPr>
        <w:t xml:space="preserve">ครู รวมทั้งสิ้น </w:t>
      </w:r>
      <w:r w:rsidRPr="005F6722">
        <w:t xml:space="preserve">6 </w:t>
      </w:r>
      <w:r w:rsidRPr="005F6722">
        <w:rPr>
          <w:cs/>
        </w:rPr>
        <w:t xml:space="preserve">คน เป็นหญิง </w:t>
      </w:r>
      <w:r w:rsidRPr="005F6722">
        <w:t xml:space="preserve">6 </w:t>
      </w:r>
      <w:r w:rsidRPr="005F6722">
        <w:rPr>
          <w:cs/>
        </w:rPr>
        <w:t xml:space="preserve">คน </w:t>
      </w:r>
      <w:r w:rsidRPr="005F6722">
        <w:t>(100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วุฒิการศึกษาปริญญาตรี </w:t>
      </w:r>
      <w:r w:rsidRPr="005F6722">
        <w:t xml:space="preserve">6 </w:t>
      </w:r>
      <w:r w:rsidRPr="005F6722">
        <w:rPr>
          <w:cs/>
        </w:rPr>
        <w:t xml:space="preserve">คน </w:t>
      </w:r>
      <w:r w:rsidRPr="005F6722">
        <w:t>(100</w:t>
      </w:r>
      <w:r w:rsidRPr="005F6722">
        <w:rPr>
          <w:cs/>
        </w:rPr>
        <w:t>%</w:t>
      </w:r>
      <w:r w:rsidRPr="005F6722">
        <w:t>)</w:t>
      </w:r>
    </w:p>
    <w:p w14:paraId="2CDD6C60" w14:textId="77777777" w:rsidR="00264BB0" w:rsidRPr="005F6722" w:rsidRDefault="00264BB0" w:rsidP="005F6722">
      <w:r w:rsidRPr="005F6722">
        <w:rPr>
          <w:cs/>
        </w:rPr>
        <w:t xml:space="preserve">ผู้ปกครองนักเรียน รวมทั้งสิ้น </w:t>
      </w:r>
      <w:r w:rsidRPr="005F6722">
        <w:t xml:space="preserve">11 </w:t>
      </w:r>
      <w:r w:rsidRPr="005F6722">
        <w:rPr>
          <w:cs/>
        </w:rPr>
        <w:t>คน เป็นชา</w:t>
      </w:r>
      <w:r w:rsidRPr="005F6722">
        <w:rPr>
          <w:rFonts w:hint="cs"/>
          <w:cs/>
        </w:rPr>
        <w:t>ย</w:t>
      </w:r>
      <w:r w:rsidRPr="005F6722">
        <w:rPr>
          <w:cs/>
        </w:rPr>
        <w:t xml:space="preserve">จำนวน </w:t>
      </w:r>
      <w:r w:rsidRPr="005F6722">
        <w:t xml:space="preserve">7 </w:t>
      </w:r>
      <w:r w:rsidRPr="005F6722">
        <w:rPr>
          <w:cs/>
        </w:rPr>
        <w:t xml:space="preserve">คน </w:t>
      </w:r>
      <w:r w:rsidRPr="005F6722">
        <w:t>(63.64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เป็นหญิงจำนวน </w:t>
      </w:r>
      <w:r w:rsidRPr="005F6722">
        <w:t xml:space="preserve">4 </w:t>
      </w:r>
      <w:r w:rsidRPr="005F6722">
        <w:rPr>
          <w:cs/>
        </w:rPr>
        <w:t xml:space="preserve">คน </w:t>
      </w:r>
      <w:r w:rsidRPr="005F6722">
        <w:t>(36.36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อายุระหว่าง </w:t>
      </w:r>
      <w:r w:rsidRPr="005F6722">
        <w:t xml:space="preserve">21-35 </w:t>
      </w:r>
      <w:r w:rsidRPr="005F6722">
        <w:rPr>
          <w:cs/>
        </w:rPr>
        <w:t xml:space="preserve">ปี จำนวน </w:t>
      </w:r>
      <w:r w:rsidRPr="005F6722">
        <w:t xml:space="preserve">1 </w:t>
      </w:r>
      <w:r w:rsidRPr="005F6722">
        <w:rPr>
          <w:cs/>
        </w:rPr>
        <w:t xml:space="preserve">คน </w:t>
      </w:r>
      <w:r w:rsidRPr="005F6722">
        <w:t>(9.09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อายุระหว่าง </w:t>
      </w:r>
      <w:r w:rsidRPr="005F6722">
        <w:t xml:space="preserve">36-49 </w:t>
      </w:r>
      <w:r w:rsidRPr="005F6722">
        <w:rPr>
          <w:cs/>
        </w:rPr>
        <w:t xml:space="preserve">ปี จำนวน </w:t>
      </w:r>
      <w:r w:rsidRPr="005F6722">
        <w:t xml:space="preserve">8 </w:t>
      </w:r>
      <w:r w:rsidRPr="005F6722">
        <w:rPr>
          <w:cs/>
        </w:rPr>
        <w:t xml:space="preserve">คน </w:t>
      </w:r>
      <w:r w:rsidRPr="005F6722">
        <w:t>(72.73</w:t>
      </w:r>
      <w:r w:rsidRPr="005F6722">
        <w:rPr>
          <w:cs/>
        </w:rPr>
        <w:t>%</w:t>
      </w:r>
      <w:r w:rsidRPr="005F6722">
        <w:t>)</w:t>
      </w:r>
      <w:r w:rsidRPr="005F6722">
        <w:rPr>
          <w:cs/>
        </w:rPr>
        <w:t xml:space="preserve"> อายุ </w:t>
      </w:r>
      <w:r w:rsidRPr="005F6722">
        <w:t xml:space="preserve">50 </w:t>
      </w:r>
      <w:r w:rsidRPr="005F6722">
        <w:rPr>
          <w:cs/>
        </w:rPr>
        <w:t xml:space="preserve">ปีขึ้นไปจำนวน </w:t>
      </w:r>
      <w:r w:rsidRPr="005F6722">
        <w:t xml:space="preserve">2 </w:t>
      </w:r>
      <w:r w:rsidRPr="005F6722">
        <w:rPr>
          <w:cs/>
        </w:rPr>
        <w:t>คน</w:t>
      </w:r>
      <w:r w:rsidRPr="005F6722">
        <w:t xml:space="preserve"> (18.18</w:t>
      </w:r>
      <w:r w:rsidRPr="005F6722">
        <w:rPr>
          <w:cs/>
        </w:rPr>
        <w:t>%</w:t>
      </w:r>
      <w:r w:rsidRPr="005F6722">
        <w:t>)</w:t>
      </w:r>
      <w:r w:rsidRPr="005F6722">
        <w:rPr>
          <w:cs/>
        </w:rPr>
        <w:t xml:space="preserve"> สำหรับวุฒิการศึกษามีดังนี้ ประถมศึกษาจำนวน </w:t>
      </w:r>
      <w:r w:rsidRPr="005F6722">
        <w:t xml:space="preserve">3 </w:t>
      </w:r>
      <w:r w:rsidRPr="005F6722">
        <w:rPr>
          <w:cs/>
        </w:rPr>
        <w:t xml:space="preserve">คน </w:t>
      </w:r>
      <w:r w:rsidRPr="005F6722">
        <w:t>(27.27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มัธยมศึกษาจำนวน </w:t>
      </w:r>
      <w:r w:rsidRPr="005F6722">
        <w:t xml:space="preserve">6 </w:t>
      </w:r>
      <w:r w:rsidRPr="005F6722">
        <w:rPr>
          <w:cs/>
        </w:rPr>
        <w:t xml:space="preserve">คน </w:t>
      </w:r>
      <w:r w:rsidRPr="005F6722">
        <w:t>(54.55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และอนุปริญญาจำนวน </w:t>
      </w:r>
      <w:r w:rsidRPr="005F6722">
        <w:t xml:space="preserve">2 </w:t>
      </w:r>
      <w:r w:rsidRPr="005F6722">
        <w:rPr>
          <w:cs/>
        </w:rPr>
        <w:t xml:space="preserve">คน </w:t>
      </w:r>
      <w:r w:rsidRPr="005F6722">
        <w:t>(18.18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อาชีพเกษตรกรรมจำนวน </w:t>
      </w:r>
      <w:r w:rsidRPr="005F6722">
        <w:t xml:space="preserve">8 </w:t>
      </w:r>
      <w:r w:rsidRPr="005F6722">
        <w:rPr>
          <w:cs/>
        </w:rPr>
        <w:t xml:space="preserve">คน </w:t>
      </w:r>
      <w:r w:rsidRPr="005F6722">
        <w:t>(72.73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อาชีพรับจ้างจำนวน </w:t>
      </w:r>
      <w:r w:rsidRPr="005F6722">
        <w:t xml:space="preserve">2 </w:t>
      </w:r>
      <w:r w:rsidRPr="005F6722">
        <w:rPr>
          <w:cs/>
        </w:rPr>
        <w:t xml:space="preserve">คน </w:t>
      </w:r>
      <w:r w:rsidRPr="005F6722">
        <w:t>(18.18</w:t>
      </w:r>
      <w:r w:rsidRPr="005F6722">
        <w:rPr>
          <w:cs/>
        </w:rPr>
        <w:t>%</w:t>
      </w:r>
      <w:r w:rsidRPr="005F6722">
        <w:t xml:space="preserve">) </w:t>
      </w:r>
      <w:r w:rsidRPr="005F6722">
        <w:rPr>
          <w:cs/>
        </w:rPr>
        <w:t xml:space="preserve">อาชีพค้าขายจำนวน </w:t>
      </w:r>
      <w:r w:rsidRPr="005F6722">
        <w:t>1</w:t>
      </w:r>
      <w:r w:rsidRPr="005F6722">
        <w:rPr>
          <w:cs/>
        </w:rPr>
        <w:t xml:space="preserve"> คน </w:t>
      </w:r>
      <w:r w:rsidRPr="005F6722">
        <w:t>(9.09</w:t>
      </w:r>
      <w:r w:rsidRPr="005F6722">
        <w:rPr>
          <w:cs/>
        </w:rPr>
        <w:t>%</w:t>
      </w:r>
      <w:r w:rsidRPr="005F6722">
        <w:t xml:space="preserve">) </w:t>
      </w:r>
    </w:p>
    <w:p w14:paraId="4593660F" w14:textId="77777777" w:rsidR="00264BB0" w:rsidRPr="005F6722" w:rsidRDefault="00264BB0" w:rsidP="005F6722">
      <w:pPr>
        <w:rPr>
          <w:cs/>
        </w:rPr>
      </w:pPr>
      <w:r w:rsidRPr="005F6722">
        <w:rPr>
          <w:cs/>
        </w:rPr>
        <w:t xml:space="preserve">ตอนที่ </w:t>
      </w:r>
      <w:r w:rsidRPr="005F6722">
        <w:t xml:space="preserve">2 </w:t>
      </w:r>
      <w:r w:rsidRPr="005F6722">
        <w:rPr>
          <w:cs/>
        </w:rPr>
        <w:t xml:space="preserve"> ผลการประเมินโครงการพัฒนาแหล่งเรียนรู้และภูมิปัญญาท้องถิ่นโรงเรียนบ้านวังหิน ตามวัตถุประสงค์ดังนี้</w:t>
      </w:r>
    </w:p>
    <w:p w14:paraId="42BF165B" w14:textId="77777777" w:rsidR="00264BB0" w:rsidRPr="005F6722" w:rsidRDefault="00264BB0" w:rsidP="005F6722">
      <w:r w:rsidRPr="005F6722">
        <w:rPr>
          <w:cs/>
        </w:rPr>
        <w:t xml:space="preserve">ตารางที่  </w:t>
      </w:r>
      <w:r w:rsidRPr="005F6722">
        <w:t xml:space="preserve">4.1  </w:t>
      </w:r>
      <w:r w:rsidRPr="005F6722">
        <w:rPr>
          <w:cs/>
        </w:rPr>
        <w:t xml:space="preserve">ผลการสอบถามผู้ปกครองนักเรียนการประเมินโครงการพัฒนาแหล่งเรียนรู้และภูมิปัญญาท้องถิ่นด้านบริบท (สภาพแวดล้อม)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979"/>
        <w:gridCol w:w="782"/>
        <w:gridCol w:w="849"/>
        <w:gridCol w:w="1083"/>
        <w:gridCol w:w="929"/>
        <w:gridCol w:w="956"/>
      </w:tblGrid>
      <w:tr w:rsidR="00264BB0" w:rsidRPr="005F6722" w14:paraId="450CC7E2" w14:textId="77777777" w:rsidTr="00264BB0">
        <w:trPr>
          <w:trHeight w:val="891"/>
        </w:trPr>
        <w:tc>
          <w:tcPr>
            <w:tcW w:w="413" w:type="pct"/>
            <w:vMerge w:val="restart"/>
            <w:vAlign w:val="center"/>
          </w:tcPr>
          <w:p w14:paraId="37C970C8" w14:textId="77777777" w:rsidR="00264BB0" w:rsidRPr="005F6722" w:rsidRDefault="00264BB0" w:rsidP="005F6722">
            <w:r w:rsidRPr="005F6722">
              <w:rPr>
                <w:cs/>
              </w:rPr>
              <w:t>ลำดับ</w:t>
            </w:r>
          </w:p>
          <w:p w14:paraId="45F88CAF" w14:textId="77777777" w:rsidR="00264BB0" w:rsidRPr="005F6722" w:rsidRDefault="00264BB0" w:rsidP="005F6722">
            <w:r w:rsidRPr="005F6722">
              <w:rPr>
                <w:cs/>
              </w:rPr>
              <w:t>ที่</w:t>
            </w:r>
          </w:p>
        </w:tc>
        <w:tc>
          <w:tcPr>
            <w:tcW w:w="2128" w:type="pct"/>
            <w:vMerge w:val="restart"/>
            <w:vAlign w:val="center"/>
          </w:tcPr>
          <w:p w14:paraId="6B3A0238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ประเด็นการประเมิน</w:t>
            </w:r>
          </w:p>
        </w:tc>
        <w:tc>
          <w:tcPr>
            <w:tcW w:w="872" w:type="pct"/>
            <w:gridSpan w:val="2"/>
          </w:tcPr>
          <w:p w14:paraId="2B7406B8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ผลการวัด</w:t>
            </w:r>
          </w:p>
        </w:tc>
        <w:tc>
          <w:tcPr>
            <w:tcW w:w="579" w:type="pct"/>
            <w:vMerge w:val="restart"/>
          </w:tcPr>
          <w:p w14:paraId="1D329BBC" w14:textId="77777777" w:rsidR="00264BB0" w:rsidRPr="005F6722" w:rsidRDefault="00264BB0" w:rsidP="005F6722">
            <w:r w:rsidRPr="005F6722">
              <w:rPr>
                <w:cs/>
              </w:rPr>
              <w:t>ความ</w:t>
            </w:r>
          </w:p>
          <w:p w14:paraId="398D3B70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หมาย</w:t>
            </w:r>
          </w:p>
        </w:tc>
        <w:tc>
          <w:tcPr>
            <w:tcW w:w="497" w:type="pct"/>
            <w:vMerge w:val="restart"/>
          </w:tcPr>
          <w:p w14:paraId="7A2DFDBE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เกณฑ์ผ่าน</w:t>
            </w:r>
          </w:p>
        </w:tc>
        <w:tc>
          <w:tcPr>
            <w:tcW w:w="511" w:type="pct"/>
            <w:vMerge w:val="restart"/>
          </w:tcPr>
          <w:p w14:paraId="516C5BDB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ผลการประเมิน</w:t>
            </w:r>
          </w:p>
        </w:tc>
      </w:tr>
      <w:tr w:rsidR="00264BB0" w:rsidRPr="005F6722" w14:paraId="6119A22E" w14:textId="77777777" w:rsidTr="00264BB0">
        <w:trPr>
          <w:trHeight w:val="518"/>
        </w:trPr>
        <w:tc>
          <w:tcPr>
            <w:tcW w:w="413" w:type="pct"/>
            <w:vMerge/>
          </w:tcPr>
          <w:p w14:paraId="165D1573" w14:textId="77777777" w:rsidR="00264BB0" w:rsidRPr="005F6722" w:rsidRDefault="00264BB0" w:rsidP="005F6722"/>
        </w:tc>
        <w:tc>
          <w:tcPr>
            <w:tcW w:w="2128" w:type="pct"/>
            <w:vMerge/>
          </w:tcPr>
          <w:p w14:paraId="0C0CA948" w14:textId="77777777" w:rsidR="00264BB0" w:rsidRPr="005F6722" w:rsidRDefault="00264BB0" w:rsidP="005F6722"/>
        </w:tc>
        <w:tc>
          <w:tcPr>
            <w:tcW w:w="418" w:type="pct"/>
            <w:vAlign w:val="center"/>
          </w:tcPr>
          <w:p w14:paraId="5CC6F417" w14:textId="77777777" w:rsidR="00264BB0" w:rsidRPr="005F6722" w:rsidRDefault="00264BB0" w:rsidP="005F6722">
            <w:r w:rsidRPr="005F6722">
              <w:object w:dxaOrig="260" w:dyaOrig="320" w14:anchorId="3769FD31">
                <v:shape id="_x0000_i1027" type="#_x0000_t75" style="width:13.5pt;height:16.5pt" o:ole="">
                  <v:imagedata r:id="rId9" o:title=""/>
                </v:shape>
                <o:OLEObject Type="Embed" ProgID="Equation.3" ShapeID="_x0000_i1027" DrawAspect="Content" ObjectID="_1670487766" r:id="rId10"/>
              </w:object>
            </w:r>
          </w:p>
        </w:tc>
        <w:tc>
          <w:tcPr>
            <w:tcW w:w="454" w:type="pct"/>
            <w:vAlign w:val="center"/>
          </w:tcPr>
          <w:p w14:paraId="578EF464" w14:textId="77777777" w:rsidR="00264BB0" w:rsidRPr="005F6722" w:rsidRDefault="00264BB0" w:rsidP="005F6722">
            <w:r w:rsidRPr="005F6722">
              <w:t>S.D.</w:t>
            </w:r>
          </w:p>
        </w:tc>
        <w:tc>
          <w:tcPr>
            <w:tcW w:w="579" w:type="pct"/>
            <w:vMerge/>
          </w:tcPr>
          <w:p w14:paraId="22427899" w14:textId="77777777" w:rsidR="00264BB0" w:rsidRPr="005F6722" w:rsidRDefault="00264BB0" w:rsidP="005F6722"/>
        </w:tc>
        <w:tc>
          <w:tcPr>
            <w:tcW w:w="497" w:type="pct"/>
            <w:vMerge/>
          </w:tcPr>
          <w:p w14:paraId="6B193802" w14:textId="77777777" w:rsidR="00264BB0" w:rsidRPr="005F6722" w:rsidRDefault="00264BB0" w:rsidP="005F6722"/>
        </w:tc>
        <w:tc>
          <w:tcPr>
            <w:tcW w:w="511" w:type="pct"/>
            <w:vMerge/>
          </w:tcPr>
          <w:p w14:paraId="418687EF" w14:textId="77777777" w:rsidR="00264BB0" w:rsidRPr="005F6722" w:rsidRDefault="00264BB0" w:rsidP="005F6722"/>
        </w:tc>
      </w:tr>
      <w:tr w:rsidR="00264BB0" w:rsidRPr="005F6722" w14:paraId="0CCAE4B0" w14:textId="77777777" w:rsidTr="00264BB0">
        <w:trPr>
          <w:trHeight w:val="446"/>
        </w:trPr>
        <w:tc>
          <w:tcPr>
            <w:tcW w:w="413" w:type="pct"/>
          </w:tcPr>
          <w:p w14:paraId="2F6FAE0E" w14:textId="77777777" w:rsidR="00264BB0" w:rsidRPr="005F6722" w:rsidRDefault="00264BB0" w:rsidP="005F6722"/>
        </w:tc>
        <w:tc>
          <w:tcPr>
            <w:tcW w:w="2128" w:type="pct"/>
          </w:tcPr>
          <w:p w14:paraId="6A7525C7" w14:textId="77777777" w:rsidR="00264BB0" w:rsidRPr="005F6722" w:rsidRDefault="00264BB0" w:rsidP="005F6722">
            <w:r w:rsidRPr="005F6722">
              <w:rPr>
                <w:cs/>
              </w:rPr>
              <w:t>ด้านบริบท(สภาพแวดล้อม) (</w:t>
            </w:r>
            <w:r w:rsidRPr="005F6722">
              <w:t>context</w:t>
            </w:r>
            <w:r w:rsidRPr="005F6722">
              <w:rPr>
                <w:cs/>
              </w:rPr>
              <w:t>)</w:t>
            </w:r>
          </w:p>
        </w:tc>
        <w:tc>
          <w:tcPr>
            <w:tcW w:w="418" w:type="pct"/>
          </w:tcPr>
          <w:p w14:paraId="2B372334" w14:textId="77777777" w:rsidR="00264BB0" w:rsidRPr="005F6722" w:rsidRDefault="00264BB0" w:rsidP="005F6722"/>
        </w:tc>
        <w:tc>
          <w:tcPr>
            <w:tcW w:w="454" w:type="pct"/>
          </w:tcPr>
          <w:p w14:paraId="7D4E488B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79" w:type="pct"/>
          </w:tcPr>
          <w:p w14:paraId="3F4207B7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497" w:type="pct"/>
          </w:tcPr>
          <w:p w14:paraId="632EBDD6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11" w:type="pct"/>
          </w:tcPr>
          <w:p w14:paraId="1335AA17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121475BF" w14:textId="77777777" w:rsidTr="00264BB0">
        <w:trPr>
          <w:trHeight w:val="446"/>
        </w:trPr>
        <w:tc>
          <w:tcPr>
            <w:tcW w:w="413" w:type="pct"/>
          </w:tcPr>
          <w:p w14:paraId="5EB3ED7B" w14:textId="77777777" w:rsidR="00264BB0" w:rsidRPr="005F6722" w:rsidRDefault="00264BB0" w:rsidP="005F6722">
            <w:r w:rsidRPr="005F6722">
              <w:t>1.</w:t>
            </w:r>
          </w:p>
        </w:tc>
        <w:tc>
          <w:tcPr>
            <w:tcW w:w="2128" w:type="pct"/>
          </w:tcPr>
          <w:p w14:paraId="37AA74B5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ต้องการให้โรงเรียนจัดทำหรือจัดสร้างแหล่งเรียนรู้ขึ้นภายในโรงเรียน</w:t>
            </w:r>
          </w:p>
        </w:tc>
        <w:tc>
          <w:tcPr>
            <w:tcW w:w="418" w:type="pct"/>
            <w:vAlign w:val="center"/>
          </w:tcPr>
          <w:p w14:paraId="214C023F" w14:textId="77777777" w:rsidR="00264BB0" w:rsidRPr="005F6722" w:rsidRDefault="00264BB0" w:rsidP="005F6722">
            <w:r w:rsidRPr="005F6722">
              <w:t>4.55</w:t>
            </w:r>
          </w:p>
        </w:tc>
        <w:tc>
          <w:tcPr>
            <w:tcW w:w="454" w:type="pct"/>
            <w:vAlign w:val="center"/>
          </w:tcPr>
          <w:p w14:paraId="7BFEF117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0.52</w:t>
            </w:r>
          </w:p>
        </w:tc>
        <w:tc>
          <w:tcPr>
            <w:tcW w:w="579" w:type="pct"/>
            <w:vAlign w:val="center"/>
          </w:tcPr>
          <w:p w14:paraId="7E74071F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97" w:type="pct"/>
            <w:vAlign w:val="center"/>
          </w:tcPr>
          <w:p w14:paraId="4442358F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11" w:type="pct"/>
          </w:tcPr>
          <w:p w14:paraId="3B0D8E2F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14F1918B" w14:textId="77777777" w:rsidTr="00264BB0">
        <w:trPr>
          <w:trHeight w:val="446"/>
        </w:trPr>
        <w:tc>
          <w:tcPr>
            <w:tcW w:w="413" w:type="pct"/>
          </w:tcPr>
          <w:p w14:paraId="35F5DD9B" w14:textId="77777777" w:rsidR="00264BB0" w:rsidRPr="005F6722" w:rsidRDefault="00264BB0" w:rsidP="005F6722">
            <w:r w:rsidRPr="005F6722">
              <w:t>2.</w:t>
            </w:r>
          </w:p>
        </w:tc>
        <w:tc>
          <w:tcPr>
            <w:tcW w:w="2128" w:type="pct"/>
          </w:tcPr>
          <w:p w14:paraId="34434625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ต้องการแหล่งเรียนรู้ที่ช่วยส่งเสริมทักษะในการสอนของครู</w:t>
            </w:r>
          </w:p>
        </w:tc>
        <w:tc>
          <w:tcPr>
            <w:tcW w:w="418" w:type="pct"/>
            <w:vAlign w:val="center"/>
          </w:tcPr>
          <w:p w14:paraId="13E6D42F" w14:textId="77777777" w:rsidR="00264BB0" w:rsidRPr="005F6722" w:rsidRDefault="00264BB0" w:rsidP="005F6722">
            <w:r w:rsidRPr="005F6722">
              <w:t>4.55</w:t>
            </w:r>
          </w:p>
        </w:tc>
        <w:tc>
          <w:tcPr>
            <w:tcW w:w="454" w:type="pct"/>
            <w:vAlign w:val="center"/>
          </w:tcPr>
          <w:p w14:paraId="1966C147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0.52</w:t>
            </w:r>
          </w:p>
        </w:tc>
        <w:tc>
          <w:tcPr>
            <w:tcW w:w="579" w:type="pct"/>
            <w:vAlign w:val="center"/>
          </w:tcPr>
          <w:p w14:paraId="16118F19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97" w:type="pct"/>
            <w:vAlign w:val="center"/>
          </w:tcPr>
          <w:p w14:paraId="3AAB5E71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11" w:type="pct"/>
          </w:tcPr>
          <w:p w14:paraId="5B52DCE8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1830A7E8" w14:textId="77777777" w:rsidTr="00264BB0">
        <w:trPr>
          <w:trHeight w:val="446"/>
        </w:trPr>
        <w:tc>
          <w:tcPr>
            <w:tcW w:w="413" w:type="pct"/>
          </w:tcPr>
          <w:p w14:paraId="12692C22" w14:textId="77777777" w:rsidR="00264BB0" w:rsidRPr="005F6722" w:rsidRDefault="00264BB0" w:rsidP="005F6722">
            <w:r w:rsidRPr="005F6722">
              <w:t>3.</w:t>
            </w:r>
          </w:p>
        </w:tc>
        <w:tc>
          <w:tcPr>
            <w:tcW w:w="2128" w:type="pct"/>
          </w:tcPr>
          <w:p w14:paraId="67CED563" w14:textId="77777777" w:rsidR="00264BB0" w:rsidRPr="005F6722" w:rsidRDefault="00264BB0" w:rsidP="005F6722">
            <w:r w:rsidRPr="005F6722">
              <w:rPr>
                <w:cs/>
              </w:rPr>
              <w:t>ต้องการแหล่งเรียนรู้ที่ที่ช่วยส่งเสริมทักษะในการเรียนของนักเรียน</w:t>
            </w:r>
          </w:p>
        </w:tc>
        <w:tc>
          <w:tcPr>
            <w:tcW w:w="418" w:type="pct"/>
            <w:vAlign w:val="center"/>
          </w:tcPr>
          <w:p w14:paraId="04DD2A49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4.73</w:t>
            </w:r>
          </w:p>
        </w:tc>
        <w:tc>
          <w:tcPr>
            <w:tcW w:w="454" w:type="pct"/>
            <w:vAlign w:val="center"/>
          </w:tcPr>
          <w:p w14:paraId="33ABD48A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0.47</w:t>
            </w:r>
          </w:p>
        </w:tc>
        <w:tc>
          <w:tcPr>
            <w:tcW w:w="579" w:type="pct"/>
            <w:vAlign w:val="center"/>
          </w:tcPr>
          <w:p w14:paraId="62057771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97" w:type="pct"/>
            <w:vAlign w:val="center"/>
          </w:tcPr>
          <w:p w14:paraId="06C40491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11" w:type="pct"/>
          </w:tcPr>
          <w:p w14:paraId="28EFF256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5EE87068" w14:textId="77777777" w:rsidTr="00264BB0">
        <w:trPr>
          <w:trHeight w:val="446"/>
        </w:trPr>
        <w:tc>
          <w:tcPr>
            <w:tcW w:w="413" w:type="pct"/>
          </w:tcPr>
          <w:p w14:paraId="1DA640E1" w14:textId="77777777" w:rsidR="00264BB0" w:rsidRPr="005F6722" w:rsidRDefault="00264BB0" w:rsidP="005F6722">
            <w:r w:rsidRPr="005F6722">
              <w:t>4.</w:t>
            </w:r>
          </w:p>
        </w:tc>
        <w:tc>
          <w:tcPr>
            <w:tcW w:w="2128" w:type="pct"/>
          </w:tcPr>
          <w:p w14:paraId="0E13CA2A" w14:textId="77777777" w:rsidR="00264BB0" w:rsidRPr="005F6722" w:rsidRDefault="00264BB0" w:rsidP="005F6722">
            <w:r w:rsidRPr="005F6722">
              <w:rPr>
                <w:cs/>
              </w:rPr>
              <w:t>ต้องการให้โรงเรียนจัดทำแหล่งเรียนรู้ในโรงเรียนที่สวยงามร่มรื่นและน่าสนใจ</w:t>
            </w:r>
          </w:p>
        </w:tc>
        <w:tc>
          <w:tcPr>
            <w:tcW w:w="418" w:type="pct"/>
            <w:vAlign w:val="center"/>
          </w:tcPr>
          <w:p w14:paraId="283F593E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4.36</w:t>
            </w:r>
          </w:p>
        </w:tc>
        <w:tc>
          <w:tcPr>
            <w:tcW w:w="454" w:type="pct"/>
            <w:vAlign w:val="center"/>
          </w:tcPr>
          <w:p w14:paraId="214F6AE7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0.50</w:t>
            </w:r>
          </w:p>
        </w:tc>
        <w:tc>
          <w:tcPr>
            <w:tcW w:w="579" w:type="pct"/>
            <w:vAlign w:val="center"/>
          </w:tcPr>
          <w:p w14:paraId="7EC4EF6A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97" w:type="pct"/>
            <w:vAlign w:val="center"/>
          </w:tcPr>
          <w:p w14:paraId="6421AAFE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11" w:type="pct"/>
          </w:tcPr>
          <w:p w14:paraId="7AA9CB48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1C733675" w14:textId="77777777" w:rsidTr="00264BB0">
        <w:trPr>
          <w:trHeight w:val="446"/>
        </w:trPr>
        <w:tc>
          <w:tcPr>
            <w:tcW w:w="413" w:type="pct"/>
          </w:tcPr>
          <w:p w14:paraId="162D2B50" w14:textId="77777777" w:rsidR="00264BB0" w:rsidRPr="005F6722" w:rsidRDefault="00264BB0" w:rsidP="005F6722">
            <w:r w:rsidRPr="005F6722">
              <w:t>5.</w:t>
            </w:r>
          </w:p>
        </w:tc>
        <w:tc>
          <w:tcPr>
            <w:tcW w:w="2128" w:type="pct"/>
          </w:tcPr>
          <w:p w14:paraId="5DE35442" w14:textId="77777777" w:rsidR="00264BB0" w:rsidRPr="005F6722" w:rsidRDefault="00264BB0" w:rsidP="005F6722">
            <w:r w:rsidRPr="005F6722">
              <w:rPr>
                <w:cs/>
              </w:rPr>
              <w:t>ต้องการให้ผู้ปกครองเข้ามามีส่วนร่วมในการพัฒนาแหล่งเรียนรู้ภายในโรงเรียน</w:t>
            </w:r>
          </w:p>
        </w:tc>
        <w:tc>
          <w:tcPr>
            <w:tcW w:w="418" w:type="pct"/>
            <w:vAlign w:val="center"/>
          </w:tcPr>
          <w:p w14:paraId="75244AA7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4.55</w:t>
            </w:r>
          </w:p>
        </w:tc>
        <w:tc>
          <w:tcPr>
            <w:tcW w:w="454" w:type="pct"/>
            <w:vAlign w:val="center"/>
          </w:tcPr>
          <w:p w14:paraId="0C50F157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0.52</w:t>
            </w:r>
          </w:p>
        </w:tc>
        <w:tc>
          <w:tcPr>
            <w:tcW w:w="579" w:type="pct"/>
            <w:vAlign w:val="center"/>
          </w:tcPr>
          <w:p w14:paraId="18475613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97" w:type="pct"/>
            <w:vAlign w:val="center"/>
          </w:tcPr>
          <w:p w14:paraId="03BDC49D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11" w:type="pct"/>
          </w:tcPr>
          <w:p w14:paraId="222C66DF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42BB9A26" w14:textId="77777777" w:rsidTr="00264BB0">
        <w:trPr>
          <w:trHeight w:val="446"/>
        </w:trPr>
        <w:tc>
          <w:tcPr>
            <w:tcW w:w="413" w:type="pct"/>
          </w:tcPr>
          <w:p w14:paraId="0AFCD7E3" w14:textId="77777777" w:rsidR="00264BB0" w:rsidRPr="005F6722" w:rsidRDefault="00264BB0" w:rsidP="005F6722">
            <w:r w:rsidRPr="005F6722">
              <w:t>6.</w:t>
            </w:r>
          </w:p>
        </w:tc>
        <w:tc>
          <w:tcPr>
            <w:tcW w:w="2128" w:type="pct"/>
          </w:tcPr>
          <w:p w14:paraId="20F2C77B" w14:textId="77777777" w:rsidR="00264BB0" w:rsidRPr="005F6722" w:rsidRDefault="00264BB0" w:rsidP="005F6722">
            <w:r w:rsidRPr="005F6722">
              <w:rPr>
                <w:cs/>
              </w:rPr>
              <w:t>ต้องการแหล่งเรียนรู้ที่ผู้ปกครองสามารถเข้ามาใช้บริการได้</w:t>
            </w:r>
          </w:p>
        </w:tc>
        <w:tc>
          <w:tcPr>
            <w:tcW w:w="418" w:type="pct"/>
            <w:vAlign w:val="center"/>
          </w:tcPr>
          <w:p w14:paraId="1CDB6D03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4.18</w:t>
            </w:r>
          </w:p>
        </w:tc>
        <w:tc>
          <w:tcPr>
            <w:tcW w:w="454" w:type="pct"/>
            <w:vAlign w:val="center"/>
          </w:tcPr>
          <w:p w14:paraId="28F1CFD4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0.40</w:t>
            </w:r>
          </w:p>
        </w:tc>
        <w:tc>
          <w:tcPr>
            <w:tcW w:w="579" w:type="pct"/>
            <w:vAlign w:val="center"/>
          </w:tcPr>
          <w:p w14:paraId="5FBEB348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97" w:type="pct"/>
            <w:vAlign w:val="center"/>
          </w:tcPr>
          <w:p w14:paraId="31F0C4FF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11" w:type="pct"/>
          </w:tcPr>
          <w:p w14:paraId="7CC23D6E" w14:textId="77777777" w:rsidR="00264BB0" w:rsidRPr="005F6722" w:rsidRDefault="00264BB0" w:rsidP="005F6722">
            <w:pPr>
              <w:rPr>
                <w:cs/>
              </w:rPr>
            </w:pPr>
          </w:p>
        </w:tc>
      </w:tr>
    </w:tbl>
    <w:p w14:paraId="321580F1" w14:textId="77777777" w:rsidR="00264BB0" w:rsidRPr="005F6722" w:rsidRDefault="00264BB0" w:rsidP="005F6722">
      <w:r w:rsidRPr="005F6722">
        <w:rPr>
          <w:cs/>
        </w:rPr>
        <w:t xml:space="preserve">ตารางที่  </w:t>
      </w:r>
      <w:r w:rsidRPr="005F6722">
        <w:t xml:space="preserve">4.1  </w:t>
      </w:r>
      <w:r w:rsidRPr="005F6722">
        <w:rPr>
          <w:cs/>
        </w:rPr>
        <w:t>(ต่อ)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981"/>
        <w:gridCol w:w="782"/>
        <w:gridCol w:w="849"/>
        <w:gridCol w:w="1083"/>
        <w:gridCol w:w="929"/>
        <w:gridCol w:w="952"/>
      </w:tblGrid>
      <w:tr w:rsidR="00264BB0" w:rsidRPr="005F6722" w14:paraId="37F0A597" w14:textId="77777777" w:rsidTr="00264BB0">
        <w:trPr>
          <w:trHeight w:val="891"/>
        </w:trPr>
        <w:tc>
          <w:tcPr>
            <w:tcW w:w="414" w:type="pct"/>
            <w:vMerge w:val="restart"/>
            <w:vAlign w:val="center"/>
          </w:tcPr>
          <w:p w14:paraId="7E006EEB" w14:textId="77777777" w:rsidR="00264BB0" w:rsidRPr="005F6722" w:rsidRDefault="00264BB0" w:rsidP="005F6722">
            <w:r w:rsidRPr="005F6722">
              <w:rPr>
                <w:cs/>
              </w:rPr>
              <w:t>ลำดับ</w:t>
            </w:r>
          </w:p>
          <w:p w14:paraId="71AC379C" w14:textId="77777777" w:rsidR="00264BB0" w:rsidRPr="005F6722" w:rsidRDefault="00264BB0" w:rsidP="005F6722">
            <w:r w:rsidRPr="005F6722">
              <w:rPr>
                <w:cs/>
              </w:rPr>
              <w:t>ที่</w:t>
            </w:r>
          </w:p>
        </w:tc>
        <w:tc>
          <w:tcPr>
            <w:tcW w:w="2129" w:type="pct"/>
            <w:vMerge w:val="restart"/>
            <w:vAlign w:val="center"/>
          </w:tcPr>
          <w:p w14:paraId="76DE60D1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ประเด็นการประเมิน</w:t>
            </w:r>
          </w:p>
        </w:tc>
        <w:tc>
          <w:tcPr>
            <w:tcW w:w="872" w:type="pct"/>
            <w:gridSpan w:val="2"/>
          </w:tcPr>
          <w:p w14:paraId="4C352996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ผลการวัด</w:t>
            </w:r>
          </w:p>
        </w:tc>
        <w:tc>
          <w:tcPr>
            <w:tcW w:w="579" w:type="pct"/>
            <w:vMerge w:val="restart"/>
          </w:tcPr>
          <w:p w14:paraId="2E893C7B" w14:textId="77777777" w:rsidR="00264BB0" w:rsidRPr="005F6722" w:rsidRDefault="00264BB0" w:rsidP="005F6722">
            <w:r w:rsidRPr="005F6722">
              <w:rPr>
                <w:cs/>
              </w:rPr>
              <w:t>ความ</w:t>
            </w:r>
          </w:p>
          <w:p w14:paraId="61E1FE1E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หมาย</w:t>
            </w:r>
          </w:p>
        </w:tc>
        <w:tc>
          <w:tcPr>
            <w:tcW w:w="497" w:type="pct"/>
            <w:vMerge w:val="restart"/>
          </w:tcPr>
          <w:p w14:paraId="35DEB105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เกณฑ์ผ่าน</w:t>
            </w:r>
          </w:p>
        </w:tc>
        <w:tc>
          <w:tcPr>
            <w:tcW w:w="509" w:type="pct"/>
            <w:vMerge w:val="restart"/>
          </w:tcPr>
          <w:p w14:paraId="3B39EAC7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ผลการประเมิน</w:t>
            </w:r>
          </w:p>
        </w:tc>
      </w:tr>
      <w:tr w:rsidR="00264BB0" w:rsidRPr="005F6722" w14:paraId="0B0A5199" w14:textId="77777777" w:rsidTr="00264BB0">
        <w:trPr>
          <w:trHeight w:val="518"/>
        </w:trPr>
        <w:tc>
          <w:tcPr>
            <w:tcW w:w="414" w:type="pct"/>
            <w:vMerge/>
          </w:tcPr>
          <w:p w14:paraId="260D6EC5" w14:textId="77777777" w:rsidR="00264BB0" w:rsidRPr="005F6722" w:rsidRDefault="00264BB0" w:rsidP="005F6722"/>
        </w:tc>
        <w:tc>
          <w:tcPr>
            <w:tcW w:w="2129" w:type="pct"/>
            <w:vMerge/>
          </w:tcPr>
          <w:p w14:paraId="6C5F3808" w14:textId="77777777" w:rsidR="00264BB0" w:rsidRPr="005F6722" w:rsidRDefault="00264BB0" w:rsidP="005F6722"/>
        </w:tc>
        <w:tc>
          <w:tcPr>
            <w:tcW w:w="418" w:type="pct"/>
            <w:vAlign w:val="center"/>
          </w:tcPr>
          <w:p w14:paraId="1BF57B27" w14:textId="77777777" w:rsidR="00264BB0" w:rsidRPr="005F6722" w:rsidRDefault="00264BB0" w:rsidP="005F6722">
            <w:r w:rsidRPr="005F6722">
              <w:object w:dxaOrig="260" w:dyaOrig="320" w14:anchorId="78231278">
                <v:shape id="_x0000_i1028" type="#_x0000_t75" style="width:13.5pt;height:16.5pt" o:ole="">
                  <v:imagedata r:id="rId9" o:title=""/>
                </v:shape>
                <o:OLEObject Type="Embed" ProgID="Equation.3" ShapeID="_x0000_i1028" DrawAspect="Content" ObjectID="_1670487767" r:id="rId11"/>
              </w:object>
            </w:r>
          </w:p>
        </w:tc>
        <w:tc>
          <w:tcPr>
            <w:tcW w:w="454" w:type="pct"/>
            <w:vAlign w:val="center"/>
          </w:tcPr>
          <w:p w14:paraId="33823E8B" w14:textId="77777777" w:rsidR="00264BB0" w:rsidRPr="005F6722" w:rsidRDefault="00264BB0" w:rsidP="005F6722">
            <w:r w:rsidRPr="005F6722">
              <w:t>S.D.</w:t>
            </w:r>
          </w:p>
        </w:tc>
        <w:tc>
          <w:tcPr>
            <w:tcW w:w="579" w:type="pct"/>
            <w:vMerge/>
          </w:tcPr>
          <w:p w14:paraId="26A616E4" w14:textId="77777777" w:rsidR="00264BB0" w:rsidRPr="005F6722" w:rsidRDefault="00264BB0" w:rsidP="005F6722"/>
        </w:tc>
        <w:tc>
          <w:tcPr>
            <w:tcW w:w="497" w:type="pct"/>
            <w:vMerge/>
          </w:tcPr>
          <w:p w14:paraId="4CC8EBBD" w14:textId="77777777" w:rsidR="00264BB0" w:rsidRPr="005F6722" w:rsidRDefault="00264BB0" w:rsidP="005F6722"/>
        </w:tc>
        <w:tc>
          <w:tcPr>
            <w:tcW w:w="509" w:type="pct"/>
            <w:vMerge/>
          </w:tcPr>
          <w:p w14:paraId="5308935E" w14:textId="77777777" w:rsidR="00264BB0" w:rsidRPr="005F6722" w:rsidRDefault="00264BB0" w:rsidP="005F6722"/>
        </w:tc>
      </w:tr>
      <w:tr w:rsidR="00264BB0" w:rsidRPr="005F6722" w14:paraId="1FC55019" w14:textId="77777777" w:rsidTr="00264BB0">
        <w:trPr>
          <w:trHeight w:val="446"/>
        </w:trPr>
        <w:tc>
          <w:tcPr>
            <w:tcW w:w="414" w:type="pct"/>
          </w:tcPr>
          <w:p w14:paraId="25E902E5" w14:textId="77777777" w:rsidR="00264BB0" w:rsidRPr="005F6722" w:rsidRDefault="00264BB0" w:rsidP="005F6722">
            <w:r w:rsidRPr="005F6722">
              <w:t>7.</w:t>
            </w:r>
          </w:p>
        </w:tc>
        <w:tc>
          <w:tcPr>
            <w:tcW w:w="2129" w:type="pct"/>
          </w:tcPr>
          <w:p w14:paraId="7720DA63" w14:textId="77777777" w:rsidR="00264BB0" w:rsidRPr="005F6722" w:rsidRDefault="00264BB0" w:rsidP="005F6722">
            <w:r w:rsidRPr="005F6722">
              <w:rPr>
                <w:cs/>
              </w:rPr>
              <w:t>ต้องการแหล่งเรียนรู้ที่เป็นสื่อการสอน ที่ช่วยพัฒนาคุณภาพการเรียนรู้ของผู้เรียนให้สูงขึ้น</w:t>
            </w:r>
          </w:p>
        </w:tc>
        <w:tc>
          <w:tcPr>
            <w:tcW w:w="418" w:type="pct"/>
            <w:vAlign w:val="center"/>
          </w:tcPr>
          <w:p w14:paraId="426707F1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4.64</w:t>
            </w:r>
          </w:p>
        </w:tc>
        <w:tc>
          <w:tcPr>
            <w:tcW w:w="454" w:type="pct"/>
            <w:vAlign w:val="center"/>
          </w:tcPr>
          <w:p w14:paraId="05A88BAF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0.50</w:t>
            </w:r>
          </w:p>
        </w:tc>
        <w:tc>
          <w:tcPr>
            <w:tcW w:w="579" w:type="pct"/>
            <w:vAlign w:val="center"/>
          </w:tcPr>
          <w:p w14:paraId="2E0377F7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97" w:type="pct"/>
            <w:vAlign w:val="center"/>
          </w:tcPr>
          <w:p w14:paraId="561E0BD5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09" w:type="pct"/>
          </w:tcPr>
          <w:p w14:paraId="59B8C0B2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7550DC52" w14:textId="77777777" w:rsidTr="00264BB0">
        <w:trPr>
          <w:trHeight w:val="446"/>
        </w:trPr>
        <w:tc>
          <w:tcPr>
            <w:tcW w:w="414" w:type="pct"/>
          </w:tcPr>
          <w:p w14:paraId="6F9E83FB" w14:textId="77777777" w:rsidR="00264BB0" w:rsidRPr="005F6722" w:rsidRDefault="00264BB0" w:rsidP="005F6722">
            <w:r w:rsidRPr="005F6722">
              <w:t>8.</w:t>
            </w:r>
          </w:p>
        </w:tc>
        <w:tc>
          <w:tcPr>
            <w:tcW w:w="2129" w:type="pct"/>
          </w:tcPr>
          <w:p w14:paraId="2F3A172A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 xml:space="preserve">ต้องการแหล่งเรียนรู้ด้าน </w:t>
            </w:r>
            <w:r w:rsidRPr="005F6722">
              <w:t xml:space="preserve">ICT </w:t>
            </w:r>
            <w:r w:rsidRPr="005F6722">
              <w:rPr>
                <w:cs/>
              </w:rPr>
              <w:t>เพื่อพัฒนาผู้เรียน</w:t>
            </w:r>
          </w:p>
        </w:tc>
        <w:tc>
          <w:tcPr>
            <w:tcW w:w="418" w:type="pct"/>
            <w:vAlign w:val="center"/>
          </w:tcPr>
          <w:p w14:paraId="62977E26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4.63</w:t>
            </w:r>
          </w:p>
        </w:tc>
        <w:tc>
          <w:tcPr>
            <w:tcW w:w="454" w:type="pct"/>
            <w:vAlign w:val="center"/>
          </w:tcPr>
          <w:p w14:paraId="68CF541D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0.50</w:t>
            </w:r>
          </w:p>
        </w:tc>
        <w:tc>
          <w:tcPr>
            <w:tcW w:w="579" w:type="pct"/>
            <w:vAlign w:val="center"/>
          </w:tcPr>
          <w:p w14:paraId="74DAD458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97" w:type="pct"/>
            <w:vAlign w:val="center"/>
          </w:tcPr>
          <w:p w14:paraId="0A111ED2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09" w:type="pct"/>
          </w:tcPr>
          <w:p w14:paraId="4DD812AA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5EF9B73D" w14:textId="77777777" w:rsidTr="00264BB0">
        <w:trPr>
          <w:trHeight w:val="446"/>
        </w:trPr>
        <w:tc>
          <w:tcPr>
            <w:tcW w:w="414" w:type="pct"/>
          </w:tcPr>
          <w:p w14:paraId="3A212A74" w14:textId="77777777" w:rsidR="00264BB0" w:rsidRPr="005F6722" w:rsidRDefault="00264BB0" w:rsidP="005F6722">
            <w:r w:rsidRPr="005F6722">
              <w:t>9.</w:t>
            </w:r>
          </w:p>
        </w:tc>
        <w:tc>
          <w:tcPr>
            <w:tcW w:w="2129" w:type="pct"/>
          </w:tcPr>
          <w:p w14:paraId="256676F0" w14:textId="77777777" w:rsidR="00264BB0" w:rsidRPr="005F6722" w:rsidRDefault="00264BB0" w:rsidP="005F6722">
            <w:r w:rsidRPr="005F6722">
              <w:rPr>
                <w:cs/>
              </w:rPr>
              <w:t>ต้องการให้ครูและภูมิปัญญาท้องถิ่นมีการวางแผนร่วมกันในการพัฒนาผู้เรียน</w:t>
            </w:r>
          </w:p>
        </w:tc>
        <w:tc>
          <w:tcPr>
            <w:tcW w:w="418" w:type="pct"/>
            <w:vAlign w:val="center"/>
          </w:tcPr>
          <w:p w14:paraId="66EDA403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4.64</w:t>
            </w:r>
          </w:p>
        </w:tc>
        <w:tc>
          <w:tcPr>
            <w:tcW w:w="454" w:type="pct"/>
            <w:vAlign w:val="center"/>
          </w:tcPr>
          <w:p w14:paraId="45B9E43A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0.67</w:t>
            </w:r>
          </w:p>
        </w:tc>
        <w:tc>
          <w:tcPr>
            <w:tcW w:w="579" w:type="pct"/>
            <w:vAlign w:val="center"/>
          </w:tcPr>
          <w:p w14:paraId="07755672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97" w:type="pct"/>
            <w:vAlign w:val="center"/>
          </w:tcPr>
          <w:p w14:paraId="3B8210EE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09" w:type="pct"/>
          </w:tcPr>
          <w:p w14:paraId="07D0592D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49C3212D" w14:textId="77777777" w:rsidTr="00264BB0">
        <w:trPr>
          <w:trHeight w:val="446"/>
        </w:trPr>
        <w:tc>
          <w:tcPr>
            <w:tcW w:w="414" w:type="pct"/>
          </w:tcPr>
          <w:p w14:paraId="2CF7793A" w14:textId="77777777" w:rsidR="00264BB0" w:rsidRPr="005F6722" w:rsidRDefault="00264BB0" w:rsidP="005F6722">
            <w:r w:rsidRPr="005F6722">
              <w:t>10.</w:t>
            </w:r>
          </w:p>
        </w:tc>
        <w:tc>
          <w:tcPr>
            <w:tcW w:w="2129" w:type="pct"/>
          </w:tcPr>
          <w:p w14:paraId="2CF26649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ต้องการให้ผู้ปกครองหรือภูมิปัญญาท้องถิ่นมีส่วนร่วมในกิจกรรมการเรียนรู้ของผู้เรียน</w:t>
            </w:r>
          </w:p>
        </w:tc>
        <w:tc>
          <w:tcPr>
            <w:tcW w:w="418" w:type="pct"/>
            <w:vAlign w:val="center"/>
          </w:tcPr>
          <w:p w14:paraId="6A4ACB8B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4.64</w:t>
            </w:r>
          </w:p>
        </w:tc>
        <w:tc>
          <w:tcPr>
            <w:tcW w:w="454" w:type="pct"/>
            <w:vAlign w:val="center"/>
          </w:tcPr>
          <w:p w14:paraId="526F8935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0.50</w:t>
            </w:r>
          </w:p>
        </w:tc>
        <w:tc>
          <w:tcPr>
            <w:tcW w:w="579" w:type="pct"/>
            <w:vAlign w:val="center"/>
          </w:tcPr>
          <w:p w14:paraId="1BEF9DCF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97" w:type="pct"/>
            <w:vAlign w:val="center"/>
          </w:tcPr>
          <w:p w14:paraId="5285C2B9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09" w:type="pct"/>
          </w:tcPr>
          <w:p w14:paraId="708C19B5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6048470D" w14:textId="77777777" w:rsidTr="00264BB0">
        <w:trPr>
          <w:trHeight w:val="446"/>
        </w:trPr>
        <w:tc>
          <w:tcPr>
            <w:tcW w:w="2543" w:type="pct"/>
            <w:gridSpan w:val="2"/>
            <w:vAlign w:val="center"/>
          </w:tcPr>
          <w:p w14:paraId="5DDC8EE4" w14:textId="77777777" w:rsidR="00264BB0" w:rsidRPr="005F6722" w:rsidRDefault="00264BB0" w:rsidP="005F6722">
            <w:pPr>
              <w:rPr>
                <w:cs/>
              </w:rPr>
            </w:pPr>
            <w:r w:rsidRPr="005F6722">
              <w:object w:dxaOrig="260" w:dyaOrig="320" w14:anchorId="74888558">
                <v:shape id="_x0000_i1029" type="#_x0000_t75" style="width:12pt;height:15pt" o:ole="">
                  <v:imagedata r:id="rId9" o:title=""/>
                </v:shape>
                <o:OLEObject Type="Embed" ProgID="Equation.3" ShapeID="_x0000_i1029" DrawAspect="Content" ObjectID="_1670487768" r:id="rId12"/>
              </w:object>
            </w:r>
          </w:p>
        </w:tc>
        <w:tc>
          <w:tcPr>
            <w:tcW w:w="418" w:type="pct"/>
            <w:vAlign w:val="center"/>
          </w:tcPr>
          <w:p w14:paraId="7162AEF8" w14:textId="77777777" w:rsidR="00264BB0" w:rsidRPr="005F6722" w:rsidRDefault="00264BB0" w:rsidP="005F6722">
            <w:r w:rsidRPr="005F6722">
              <w:t>4.55</w:t>
            </w:r>
          </w:p>
        </w:tc>
        <w:tc>
          <w:tcPr>
            <w:tcW w:w="454" w:type="pct"/>
            <w:vAlign w:val="center"/>
          </w:tcPr>
          <w:p w14:paraId="71DF60BE" w14:textId="77777777" w:rsidR="00264BB0" w:rsidRPr="005F6722" w:rsidRDefault="00264BB0" w:rsidP="005F6722">
            <w:r w:rsidRPr="005F6722">
              <w:t>0.51</w:t>
            </w:r>
          </w:p>
        </w:tc>
        <w:tc>
          <w:tcPr>
            <w:tcW w:w="579" w:type="pct"/>
            <w:vAlign w:val="center"/>
          </w:tcPr>
          <w:p w14:paraId="218F5495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97" w:type="pct"/>
            <w:vAlign w:val="center"/>
          </w:tcPr>
          <w:p w14:paraId="12AC9FD7" w14:textId="77777777" w:rsidR="00264BB0" w:rsidRPr="005F6722" w:rsidRDefault="00264BB0" w:rsidP="005F6722">
            <w:r w:rsidRPr="005F6722">
              <w:object w:dxaOrig="260" w:dyaOrig="320" w14:anchorId="347075A2">
                <v:shape id="_x0000_i1030" type="#_x0000_t75" style="width:9.75pt;height:10.5pt" o:ole="">
                  <v:imagedata r:id="rId9" o:title=""/>
                </v:shape>
                <o:OLEObject Type="Embed" ProgID="Equation.3" ShapeID="_x0000_i1030" DrawAspect="Content" ObjectID="_1670487769" r:id="rId13"/>
              </w:object>
            </w:r>
            <w:r w:rsidRPr="005F6722">
              <w:rPr>
                <w:rFonts w:cs="Times New Roman" w:hint="cs"/>
                <w:cs/>
              </w:rPr>
              <w:t>≥</w:t>
            </w:r>
            <w:r w:rsidRPr="005F6722">
              <w:t xml:space="preserve"> 3.50</w:t>
            </w:r>
          </w:p>
        </w:tc>
        <w:tc>
          <w:tcPr>
            <w:tcW w:w="509" w:type="pct"/>
            <w:vAlign w:val="center"/>
          </w:tcPr>
          <w:p w14:paraId="037CA811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ผ่าน</w:t>
            </w:r>
          </w:p>
        </w:tc>
      </w:tr>
    </w:tbl>
    <w:p w14:paraId="4FDAA460" w14:textId="77777777" w:rsidR="00264BB0" w:rsidRPr="005F6722" w:rsidRDefault="00264BB0" w:rsidP="005F6722">
      <w:r w:rsidRPr="005F6722">
        <w:rPr>
          <w:cs/>
        </w:rPr>
        <w:lastRenderedPageBreak/>
        <w:t xml:space="preserve"> </w:t>
      </w:r>
      <w:r w:rsidRPr="005F6722">
        <w:rPr>
          <w:cs/>
        </w:rPr>
        <w:tab/>
        <w:t xml:space="preserve">จากตารางที่ </w:t>
      </w:r>
      <w:r w:rsidRPr="005F6722">
        <w:t xml:space="preserve"> 4.1  </w:t>
      </w:r>
      <w:r w:rsidRPr="005F6722">
        <w:rPr>
          <w:cs/>
        </w:rPr>
        <w:t>พบว่าความคิดเห็นของผู้ปกครองนักเรียนต่อการประเมินโครงการพัฒนาแหล่งเรียนรู้และภูมิปัญญาท้องถิ่นด้านบริบท (สภาพแวดล้อม) โดยภาพรวมอยู่ในระดับมากที่สุด (</w:t>
      </w:r>
      <w:r w:rsidRPr="005F6722">
        <w:object w:dxaOrig="240" w:dyaOrig="320" w14:anchorId="595D9AA5">
          <v:shape id="_x0000_i1031" type="#_x0000_t75" style="width:12pt;height:16.5pt" o:ole="">
            <v:imagedata r:id="rId14" o:title=""/>
          </v:shape>
          <o:OLEObject Type="Embed" ProgID="Equation.3" ShapeID="_x0000_i1031" DrawAspect="Content" ObjectID="_1670487770" r:id="rId15"/>
        </w:object>
      </w:r>
      <w:r w:rsidRPr="005F6722">
        <w:rPr>
          <w:cs/>
        </w:rPr>
        <w:t xml:space="preserve"> </w:t>
      </w:r>
      <w:r w:rsidRPr="005F6722">
        <w:t>= 4.55</w:t>
      </w:r>
      <w:r w:rsidRPr="005F6722">
        <w:rPr>
          <w:cs/>
        </w:rPr>
        <w:t>) และเมื่อพิจารณาเป็นรายข้อพบว่า สามารถเรียงลำดับจากมากไปหาน้อย 3 ลำดับแรก ได้ดังนี้ ข้อที่ผู้ปกครองนักเรียน</w:t>
      </w:r>
      <w:r w:rsidRPr="005F6722">
        <w:rPr>
          <w:rFonts w:hint="cs"/>
          <w:cs/>
        </w:rPr>
        <w:t>มี</w:t>
      </w:r>
      <w:r w:rsidRPr="005F6722">
        <w:rPr>
          <w:cs/>
        </w:rPr>
        <w:t>ความคิดเห็นสูงสุด คือ ต้องการแหล่งเรียนรู้ที่ที่ช่วยส่งเสริมทักษะในการเรียนของนักเรียน(</w:t>
      </w:r>
      <w:r w:rsidRPr="005F6722">
        <w:object w:dxaOrig="240" w:dyaOrig="320" w14:anchorId="7702A120">
          <v:shape id="_x0000_i1032" type="#_x0000_t75" style="width:12pt;height:16.5pt" o:ole="">
            <v:imagedata r:id="rId14" o:title=""/>
          </v:shape>
          <o:OLEObject Type="Embed" ProgID="Equation.3" ShapeID="_x0000_i1032" DrawAspect="Content" ObjectID="_1670487771" r:id="rId16"/>
        </w:object>
      </w:r>
      <w:r w:rsidRPr="005F6722">
        <w:rPr>
          <w:cs/>
        </w:rPr>
        <w:t xml:space="preserve"> = </w:t>
      </w:r>
      <w:r w:rsidRPr="005F6722">
        <w:t>4</w:t>
      </w:r>
      <w:r w:rsidRPr="005F6722">
        <w:rPr>
          <w:cs/>
        </w:rPr>
        <w:t>.</w:t>
      </w:r>
      <w:r w:rsidRPr="005F6722">
        <w:t>73</w:t>
      </w:r>
      <w:r w:rsidRPr="005F6722">
        <w:rPr>
          <w:cs/>
        </w:rPr>
        <w:t>) รองลงมาได้แก่ ต้องการให้ผู้ปกครองหรือภูมิปัญญาท้องถิ่นมีส่วนร่วมในกิจกรรมการเรียนรู้ของผู้เรียน ต้องการให้ครูและภูมิปัญญาท้องถิ่นมีการวางแผนร่วมกันในการพัฒนาผู้เรียนต้องการแหล่งเรียนรู้ที่เป็นสื่อการสอน ที่ช่วยพัฒนาคุณภาพการเรียนรู้ของผู้เรียนให้สูงขึ้น</w:t>
      </w:r>
      <w:r w:rsidRPr="005F6722">
        <w:t xml:space="preserve"> </w:t>
      </w:r>
      <w:r w:rsidRPr="005F6722">
        <w:rPr>
          <w:cs/>
        </w:rPr>
        <w:t>(</w:t>
      </w:r>
      <w:r w:rsidRPr="005F6722">
        <w:object w:dxaOrig="240" w:dyaOrig="320" w14:anchorId="3AEC4C20">
          <v:shape id="_x0000_i1033" type="#_x0000_t75" style="width:12pt;height:16.5pt" o:ole="">
            <v:imagedata r:id="rId14" o:title=""/>
          </v:shape>
          <o:OLEObject Type="Embed" ProgID="Equation.3" ShapeID="_x0000_i1033" DrawAspect="Content" ObjectID="_1670487772" r:id="rId17"/>
        </w:object>
      </w:r>
      <w:r w:rsidRPr="005F6722">
        <w:rPr>
          <w:cs/>
        </w:rPr>
        <w:t xml:space="preserve"> = </w:t>
      </w:r>
      <w:r w:rsidRPr="005F6722">
        <w:t>4.64</w:t>
      </w:r>
      <w:r w:rsidRPr="005F6722">
        <w:rPr>
          <w:cs/>
        </w:rPr>
        <w:t>)</w:t>
      </w:r>
      <w:r w:rsidRPr="005F6722">
        <w:t xml:space="preserve"> </w:t>
      </w:r>
      <w:r w:rsidRPr="005F6722">
        <w:rPr>
          <w:cs/>
        </w:rPr>
        <w:t xml:space="preserve">และที่ผู้ปกครองพอใจเป็นลำดับที่ </w:t>
      </w:r>
      <w:r w:rsidRPr="005F6722">
        <w:t xml:space="preserve">3 </w:t>
      </w:r>
      <w:r w:rsidRPr="005F6722">
        <w:rPr>
          <w:cs/>
        </w:rPr>
        <w:t xml:space="preserve">ได้แก่ ต้องการแหล่งเรียนรู้ด้าน </w:t>
      </w:r>
      <w:r w:rsidRPr="005F6722">
        <w:t xml:space="preserve">ICT </w:t>
      </w:r>
      <w:r w:rsidRPr="005F6722">
        <w:rPr>
          <w:cs/>
        </w:rPr>
        <w:t>เพื่อพัฒนาผู้เรียน (</w:t>
      </w:r>
      <w:r w:rsidRPr="005F6722">
        <w:object w:dxaOrig="240" w:dyaOrig="320" w14:anchorId="16313913">
          <v:shape id="_x0000_i1034" type="#_x0000_t75" style="width:12pt;height:16.5pt" o:ole="">
            <v:imagedata r:id="rId14" o:title=""/>
          </v:shape>
          <o:OLEObject Type="Embed" ProgID="Equation.3" ShapeID="_x0000_i1034" DrawAspect="Content" ObjectID="_1670487773" r:id="rId18"/>
        </w:object>
      </w:r>
      <w:r w:rsidRPr="005F6722">
        <w:rPr>
          <w:cs/>
        </w:rPr>
        <w:t xml:space="preserve"> = </w:t>
      </w:r>
      <w:r w:rsidRPr="005F6722">
        <w:t>4.63</w:t>
      </w:r>
      <w:r w:rsidRPr="005F6722">
        <w:rPr>
          <w:cs/>
        </w:rPr>
        <w:t>)</w:t>
      </w:r>
    </w:p>
    <w:p w14:paraId="11E0CADF" w14:textId="77777777" w:rsidR="00264BB0" w:rsidRPr="005F6722" w:rsidRDefault="00264BB0" w:rsidP="005F6722">
      <w:pPr>
        <w:rPr>
          <w:cs/>
        </w:rPr>
      </w:pPr>
    </w:p>
    <w:p w14:paraId="77D3983D" w14:textId="77777777" w:rsidR="00264BB0" w:rsidRPr="005F6722" w:rsidRDefault="00264BB0" w:rsidP="005F6722"/>
    <w:p w14:paraId="0B844417" w14:textId="77777777" w:rsidR="00264BB0" w:rsidRPr="005F6722" w:rsidRDefault="00264BB0" w:rsidP="005F6722">
      <w:r w:rsidRPr="005F6722">
        <w:rPr>
          <w:cs/>
        </w:rPr>
        <w:t xml:space="preserve">ตารางที่  </w:t>
      </w:r>
      <w:r w:rsidRPr="005F6722">
        <w:t xml:space="preserve">4.2 </w:t>
      </w:r>
      <w:r w:rsidRPr="005F6722">
        <w:rPr>
          <w:cs/>
        </w:rPr>
        <w:t>ผลการสอบถามครูด้านบริบทและด้านปัจจัยนำเข้า เกี่ยวกับความต้องการจำเป็นของโครงการ ความสอดคล้องเหมาะสมของวัตถุประสงค์ ความพร้อมของผู้รับผิดชอบโครงการ ความพร้อมของอาคารสถานที่ ความเพียงพอของวัสดุ อุปกรณ์ งบประมาณ และความเหมาะสมของปัจจัย</w:t>
      </w:r>
      <w:r w:rsidRPr="005F6722"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974"/>
        <w:gridCol w:w="782"/>
        <w:gridCol w:w="849"/>
        <w:gridCol w:w="991"/>
        <w:gridCol w:w="849"/>
        <w:gridCol w:w="1129"/>
      </w:tblGrid>
      <w:tr w:rsidR="00264BB0" w:rsidRPr="005F6722" w14:paraId="03B02209" w14:textId="77777777" w:rsidTr="005F6722">
        <w:trPr>
          <w:trHeight w:val="891"/>
        </w:trPr>
        <w:tc>
          <w:tcPr>
            <w:tcW w:w="415" w:type="pct"/>
            <w:vMerge w:val="restart"/>
            <w:vAlign w:val="center"/>
          </w:tcPr>
          <w:p w14:paraId="6C34D76E" w14:textId="77777777" w:rsidR="00264BB0" w:rsidRPr="005F6722" w:rsidRDefault="00264BB0" w:rsidP="005F6722">
            <w:r w:rsidRPr="005F6722">
              <w:rPr>
                <w:cs/>
              </w:rPr>
              <w:t>ลำดับ</w:t>
            </w:r>
          </w:p>
          <w:p w14:paraId="42399630" w14:textId="77777777" w:rsidR="00264BB0" w:rsidRPr="005F6722" w:rsidRDefault="00264BB0" w:rsidP="005F6722">
            <w:r w:rsidRPr="005F6722">
              <w:rPr>
                <w:cs/>
              </w:rPr>
              <w:t>ที่</w:t>
            </w:r>
          </w:p>
        </w:tc>
        <w:tc>
          <w:tcPr>
            <w:tcW w:w="2125" w:type="pct"/>
            <w:vMerge w:val="restart"/>
            <w:vAlign w:val="center"/>
          </w:tcPr>
          <w:p w14:paraId="364399C3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ประเด็นการประเมิน</w:t>
            </w:r>
          </w:p>
        </w:tc>
        <w:tc>
          <w:tcPr>
            <w:tcW w:w="872" w:type="pct"/>
            <w:gridSpan w:val="2"/>
          </w:tcPr>
          <w:p w14:paraId="5A6E9E03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ผลการวัด</w:t>
            </w:r>
          </w:p>
        </w:tc>
        <w:tc>
          <w:tcPr>
            <w:tcW w:w="530" w:type="pct"/>
            <w:vMerge w:val="restart"/>
          </w:tcPr>
          <w:p w14:paraId="60B0C090" w14:textId="77777777" w:rsidR="00264BB0" w:rsidRPr="005F6722" w:rsidRDefault="00264BB0" w:rsidP="005F6722">
            <w:r w:rsidRPr="005F6722">
              <w:rPr>
                <w:cs/>
              </w:rPr>
              <w:t>ความ</w:t>
            </w:r>
          </w:p>
          <w:p w14:paraId="77D84E98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หมาย</w:t>
            </w:r>
          </w:p>
        </w:tc>
        <w:tc>
          <w:tcPr>
            <w:tcW w:w="454" w:type="pct"/>
            <w:vMerge w:val="restart"/>
          </w:tcPr>
          <w:p w14:paraId="404C07D8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เกณฑ์ผ่าน</w:t>
            </w:r>
          </w:p>
        </w:tc>
        <w:tc>
          <w:tcPr>
            <w:tcW w:w="604" w:type="pct"/>
            <w:vMerge w:val="restart"/>
          </w:tcPr>
          <w:p w14:paraId="3FD5AF3A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ผลการประเมิน</w:t>
            </w:r>
          </w:p>
        </w:tc>
      </w:tr>
      <w:tr w:rsidR="00264BB0" w:rsidRPr="005F6722" w14:paraId="2046F4BC" w14:textId="77777777" w:rsidTr="005F6722">
        <w:trPr>
          <w:trHeight w:val="518"/>
        </w:trPr>
        <w:tc>
          <w:tcPr>
            <w:tcW w:w="415" w:type="pct"/>
            <w:vMerge/>
          </w:tcPr>
          <w:p w14:paraId="17165E35" w14:textId="77777777" w:rsidR="00264BB0" w:rsidRPr="005F6722" w:rsidRDefault="00264BB0" w:rsidP="005F6722"/>
        </w:tc>
        <w:tc>
          <w:tcPr>
            <w:tcW w:w="2125" w:type="pct"/>
            <w:vMerge/>
          </w:tcPr>
          <w:p w14:paraId="5028CDCD" w14:textId="77777777" w:rsidR="00264BB0" w:rsidRPr="005F6722" w:rsidRDefault="00264BB0" w:rsidP="005F6722"/>
        </w:tc>
        <w:tc>
          <w:tcPr>
            <w:tcW w:w="418" w:type="pct"/>
            <w:vAlign w:val="center"/>
          </w:tcPr>
          <w:p w14:paraId="486C144E" w14:textId="77777777" w:rsidR="00264BB0" w:rsidRPr="005F6722" w:rsidRDefault="00264BB0" w:rsidP="005F6722">
            <w:r w:rsidRPr="005F6722">
              <w:sym w:font="Symbol" w:char="F06D"/>
            </w:r>
          </w:p>
        </w:tc>
        <w:tc>
          <w:tcPr>
            <w:tcW w:w="454" w:type="pct"/>
            <w:vAlign w:val="center"/>
          </w:tcPr>
          <w:p w14:paraId="7553BE36" w14:textId="77777777" w:rsidR="00264BB0" w:rsidRPr="005F6722" w:rsidRDefault="00264BB0" w:rsidP="005F6722">
            <w:r w:rsidRPr="005F6722">
              <w:sym w:font="Symbol" w:char="F073"/>
            </w:r>
          </w:p>
        </w:tc>
        <w:tc>
          <w:tcPr>
            <w:tcW w:w="530" w:type="pct"/>
            <w:vMerge/>
          </w:tcPr>
          <w:p w14:paraId="28B52191" w14:textId="77777777" w:rsidR="00264BB0" w:rsidRPr="005F6722" w:rsidRDefault="00264BB0" w:rsidP="005F6722"/>
        </w:tc>
        <w:tc>
          <w:tcPr>
            <w:tcW w:w="454" w:type="pct"/>
            <w:vMerge/>
          </w:tcPr>
          <w:p w14:paraId="47D58C92" w14:textId="77777777" w:rsidR="00264BB0" w:rsidRPr="005F6722" w:rsidRDefault="00264BB0" w:rsidP="005F6722"/>
        </w:tc>
        <w:tc>
          <w:tcPr>
            <w:tcW w:w="604" w:type="pct"/>
            <w:vMerge/>
          </w:tcPr>
          <w:p w14:paraId="667E8F29" w14:textId="77777777" w:rsidR="00264BB0" w:rsidRPr="005F6722" w:rsidRDefault="00264BB0" w:rsidP="005F6722"/>
        </w:tc>
      </w:tr>
      <w:tr w:rsidR="00264BB0" w:rsidRPr="005F6722" w14:paraId="36CBA3C7" w14:textId="77777777" w:rsidTr="005F6722">
        <w:trPr>
          <w:trHeight w:val="446"/>
        </w:trPr>
        <w:tc>
          <w:tcPr>
            <w:tcW w:w="415" w:type="pct"/>
          </w:tcPr>
          <w:p w14:paraId="5D2785CB" w14:textId="77777777" w:rsidR="00264BB0" w:rsidRPr="005F6722" w:rsidRDefault="00264BB0" w:rsidP="005F6722"/>
        </w:tc>
        <w:tc>
          <w:tcPr>
            <w:tcW w:w="2125" w:type="pct"/>
          </w:tcPr>
          <w:p w14:paraId="5044B11C" w14:textId="77777777" w:rsidR="00264BB0" w:rsidRPr="005F6722" w:rsidRDefault="00264BB0" w:rsidP="005F6722">
            <w:r w:rsidRPr="005F6722">
              <w:rPr>
                <w:cs/>
              </w:rPr>
              <w:t>ด้านบริบท(สภาพแวดล้อม) (</w:t>
            </w:r>
            <w:r w:rsidRPr="005F6722">
              <w:t>context</w:t>
            </w:r>
            <w:r w:rsidRPr="005F6722">
              <w:rPr>
                <w:cs/>
              </w:rPr>
              <w:t>)</w:t>
            </w:r>
          </w:p>
        </w:tc>
        <w:tc>
          <w:tcPr>
            <w:tcW w:w="418" w:type="pct"/>
          </w:tcPr>
          <w:p w14:paraId="764B5C61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454" w:type="pct"/>
          </w:tcPr>
          <w:p w14:paraId="4423F3F1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30" w:type="pct"/>
          </w:tcPr>
          <w:p w14:paraId="32524463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454" w:type="pct"/>
          </w:tcPr>
          <w:p w14:paraId="191649A8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071474A5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7ADE6D2F" w14:textId="77777777" w:rsidTr="005F6722">
        <w:trPr>
          <w:trHeight w:val="446"/>
        </w:trPr>
        <w:tc>
          <w:tcPr>
            <w:tcW w:w="415" w:type="pct"/>
          </w:tcPr>
          <w:p w14:paraId="3D56C7DC" w14:textId="77777777" w:rsidR="00264BB0" w:rsidRPr="005F6722" w:rsidRDefault="00264BB0" w:rsidP="005F6722">
            <w:r w:rsidRPr="005F6722">
              <w:t>1.</w:t>
            </w:r>
          </w:p>
        </w:tc>
        <w:tc>
          <w:tcPr>
            <w:tcW w:w="2125" w:type="pct"/>
          </w:tcPr>
          <w:p w14:paraId="453E1019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ต้องการให้โรงเรียนจัดทำหรือจัดสร้างแหล่งเรียนรู้ขึ้นภายในโรงเรียน</w:t>
            </w:r>
          </w:p>
        </w:tc>
        <w:tc>
          <w:tcPr>
            <w:tcW w:w="418" w:type="pct"/>
            <w:vAlign w:val="center"/>
          </w:tcPr>
          <w:p w14:paraId="78FC6C5D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4.67</w:t>
            </w:r>
          </w:p>
        </w:tc>
        <w:tc>
          <w:tcPr>
            <w:tcW w:w="454" w:type="pct"/>
            <w:vAlign w:val="center"/>
          </w:tcPr>
          <w:p w14:paraId="06D63176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0.52</w:t>
            </w:r>
          </w:p>
        </w:tc>
        <w:tc>
          <w:tcPr>
            <w:tcW w:w="530" w:type="pct"/>
          </w:tcPr>
          <w:p w14:paraId="62343124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54" w:type="pct"/>
          </w:tcPr>
          <w:p w14:paraId="074E118A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59039E58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7BEA630A" w14:textId="77777777" w:rsidTr="005F6722">
        <w:trPr>
          <w:trHeight w:val="446"/>
        </w:trPr>
        <w:tc>
          <w:tcPr>
            <w:tcW w:w="415" w:type="pct"/>
          </w:tcPr>
          <w:p w14:paraId="420F8E66" w14:textId="77777777" w:rsidR="00264BB0" w:rsidRPr="005F6722" w:rsidRDefault="00264BB0" w:rsidP="005F6722">
            <w:r w:rsidRPr="005F6722">
              <w:t>2.</w:t>
            </w:r>
          </w:p>
        </w:tc>
        <w:tc>
          <w:tcPr>
            <w:tcW w:w="2125" w:type="pct"/>
          </w:tcPr>
          <w:p w14:paraId="69D6AF4D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ต้องการแหล่งเรียนรู้ที่ช่วยส่งเสริมทักษะในการสอนของครู</w:t>
            </w:r>
          </w:p>
        </w:tc>
        <w:tc>
          <w:tcPr>
            <w:tcW w:w="418" w:type="pct"/>
            <w:vAlign w:val="center"/>
          </w:tcPr>
          <w:p w14:paraId="6C100B6A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4.83</w:t>
            </w:r>
          </w:p>
        </w:tc>
        <w:tc>
          <w:tcPr>
            <w:tcW w:w="454" w:type="pct"/>
            <w:vAlign w:val="center"/>
          </w:tcPr>
          <w:p w14:paraId="3E92D7AC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0.42</w:t>
            </w:r>
          </w:p>
        </w:tc>
        <w:tc>
          <w:tcPr>
            <w:tcW w:w="530" w:type="pct"/>
          </w:tcPr>
          <w:p w14:paraId="2268A632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54" w:type="pct"/>
          </w:tcPr>
          <w:p w14:paraId="23BC954C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14B842E1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52C27A2F" w14:textId="77777777" w:rsidTr="005F6722">
        <w:trPr>
          <w:trHeight w:val="446"/>
        </w:trPr>
        <w:tc>
          <w:tcPr>
            <w:tcW w:w="415" w:type="pct"/>
          </w:tcPr>
          <w:p w14:paraId="69E66467" w14:textId="77777777" w:rsidR="00264BB0" w:rsidRPr="005F6722" w:rsidRDefault="00264BB0" w:rsidP="005F6722">
            <w:r w:rsidRPr="005F6722">
              <w:t>3.</w:t>
            </w:r>
          </w:p>
        </w:tc>
        <w:tc>
          <w:tcPr>
            <w:tcW w:w="2125" w:type="pct"/>
          </w:tcPr>
          <w:p w14:paraId="46A6A14E" w14:textId="77777777" w:rsidR="00264BB0" w:rsidRPr="005F6722" w:rsidRDefault="00264BB0" w:rsidP="005F6722">
            <w:r w:rsidRPr="005F6722">
              <w:rPr>
                <w:cs/>
              </w:rPr>
              <w:t>ต้องการแหล่งเรียนรู้ที่ที่ช่วยส่งเสริมทักษะในการเรียนของนักเรียน</w:t>
            </w:r>
          </w:p>
        </w:tc>
        <w:tc>
          <w:tcPr>
            <w:tcW w:w="418" w:type="pct"/>
            <w:vAlign w:val="center"/>
          </w:tcPr>
          <w:p w14:paraId="0186F7AB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4.86</w:t>
            </w:r>
          </w:p>
        </w:tc>
        <w:tc>
          <w:tcPr>
            <w:tcW w:w="454" w:type="pct"/>
            <w:vAlign w:val="center"/>
          </w:tcPr>
          <w:p w14:paraId="31D815CB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0.41</w:t>
            </w:r>
          </w:p>
        </w:tc>
        <w:tc>
          <w:tcPr>
            <w:tcW w:w="530" w:type="pct"/>
          </w:tcPr>
          <w:p w14:paraId="49C8C8D7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54" w:type="pct"/>
          </w:tcPr>
          <w:p w14:paraId="36CDB902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0D3F5C3E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6F6DA2F5" w14:textId="77777777" w:rsidTr="005F6722">
        <w:trPr>
          <w:trHeight w:val="446"/>
        </w:trPr>
        <w:tc>
          <w:tcPr>
            <w:tcW w:w="415" w:type="pct"/>
          </w:tcPr>
          <w:p w14:paraId="09D637BE" w14:textId="77777777" w:rsidR="00264BB0" w:rsidRPr="005F6722" w:rsidRDefault="00264BB0" w:rsidP="005F6722">
            <w:r w:rsidRPr="005F6722">
              <w:t>4.</w:t>
            </w:r>
          </w:p>
        </w:tc>
        <w:tc>
          <w:tcPr>
            <w:tcW w:w="2125" w:type="pct"/>
          </w:tcPr>
          <w:p w14:paraId="7A251F41" w14:textId="77777777" w:rsidR="00264BB0" w:rsidRPr="005F6722" w:rsidRDefault="00264BB0" w:rsidP="005F6722">
            <w:r w:rsidRPr="005F6722">
              <w:rPr>
                <w:cs/>
              </w:rPr>
              <w:t>ต้องการให้โรงเรียนจัดทำแหล่งเรียนรู้ในโรงเรียนที่สวยงามร่มรื่นและน่าสนใจ</w:t>
            </w:r>
          </w:p>
        </w:tc>
        <w:tc>
          <w:tcPr>
            <w:tcW w:w="418" w:type="pct"/>
            <w:vAlign w:val="center"/>
          </w:tcPr>
          <w:p w14:paraId="7D2CF965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4.67</w:t>
            </w:r>
          </w:p>
        </w:tc>
        <w:tc>
          <w:tcPr>
            <w:tcW w:w="454" w:type="pct"/>
            <w:vAlign w:val="center"/>
          </w:tcPr>
          <w:p w14:paraId="41689067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0.52</w:t>
            </w:r>
          </w:p>
        </w:tc>
        <w:tc>
          <w:tcPr>
            <w:tcW w:w="530" w:type="pct"/>
          </w:tcPr>
          <w:p w14:paraId="63788ADE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54" w:type="pct"/>
          </w:tcPr>
          <w:p w14:paraId="2274637B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661930AF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7A808320" w14:textId="77777777" w:rsidTr="005F6722">
        <w:trPr>
          <w:trHeight w:val="446"/>
        </w:trPr>
        <w:tc>
          <w:tcPr>
            <w:tcW w:w="415" w:type="pct"/>
          </w:tcPr>
          <w:p w14:paraId="5C1174BB" w14:textId="77777777" w:rsidR="00264BB0" w:rsidRPr="005F6722" w:rsidRDefault="00264BB0" w:rsidP="005F6722">
            <w:r w:rsidRPr="005F6722">
              <w:t>5.</w:t>
            </w:r>
          </w:p>
        </w:tc>
        <w:tc>
          <w:tcPr>
            <w:tcW w:w="2125" w:type="pct"/>
          </w:tcPr>
          <w:p w14:paraId="24B82126" w14:textId="77777777" w:rsidR="00264BB0" w:rsidRPr="005F6722" w:rsidRDefault="00264BB0" w:rsidP="005F6722">
            <w:r w:rsidRPr="005F6722">
              <w:rPr>
                <w:cs/>
              </w:rPr>
              <w:t>ต้องการให้ผู้ปกครองเข้ามามีส่วนร่วมในการพัฒนาแหล่งเรียนรู้ภายในโรงเรียน</w:t>
            </w:r>
          </w:p>
        </w:tc>
        <w:tc>
          <w:tcPr>
            <w:tcW w:w="418" w:type="pct"/>
            <w:vAlign w:val="center"/>
          </w:tcPr>
          <w:p w14:paraId="46DC61E8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4.83</w:t>
            </w:r>
          </w:p>
        </w:tc>
        <w:tc>
          <w:tcPr>
            <w:tcW w:w="454" w:type="pct"/>
            <w:vAlign w:val="center"/>
          </w:tcPr>
          <w:p w14:paraId="0FA4D67A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0.41</w:t>
            </w:r>
          </w:p>
        </w:tc>
        <w:tc>
          <w:tcPr>
            <w:tcW w:w="530" w:type="pct"/>
          </w:tcPr>
          <w:p w14:paraId="41C4CDF4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54" w:type="pct"/>
          </w:tcPr>
          <w:p w14:paraId="361DD5FE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31A74EA3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5BC0C42E" w14:textId="77777777" w:rsidTr="005F6722">
        <w:trPr>
          <w:trHeight w:val="446"/>
        </w:trPr>
        <w:tc>
          <w:tcPr>
            <w:tcW w:w="415" w:type="pct"/>
          </w:tcPr>
          <w:p w14:paraId="2F336082" w14:textId="77777777" w:rsidR="00264BB0" w:rsidRPr="005F6722" w:rsidRDefault="00264BB0" w:rsidP="005F6722">
            <w:r w:rsidRPr="005F6722">
              <w:t>6.</w:t>
            </w:r>
          </w:p>
        </w:tc>
        <w:tc>
          <w:tcPr>
            <w:tcW w:w="2125" w:type="pct"/>
          </w:tcPr>
          <w:p w14:paraId="610A14B2" w14:textId="77777777" w:rsidR="00264BB0" w:rsidRPr="005F6722" w:rsidRDefault="00264BB0" w:rsidP="005F6722">
            <w:r w:rsidRPr="005F6722">
              <w:rPr>
                <w:cs/>
              </w:rPr>
              <w:t>ต้องการแหล่งเรียนรู้ที่ผู้ปกครองสามารถเข้ามาใช้บริการได้</w:t>
            </w:r>
          </w:p>
        </w:tc>
        <w:tc>
          <w:tcPr>
            <w:tcW w:w="418" w:type="pct"/>
            <w:vAlign w:val="center"/>
          </w:tcPr>
          <w:p w14:paraId="5AC8D6B7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4.17</w:t>
            </w:r>
          </w:p>
        </w:tc>
        <w:tc>
          <w:tcPr>
            <w:tcW w:w="454" w:type="pct"/>
            <w:vAlign w:val="center"/>
          </w:tcPr>
          <w:p w14:paraId="65E21374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0.41</w:t>
            </w:r>
          </w:p>
        </w:tc>
        <w:tc>
          <w:tcPr>
            <w:tcW w:w="530" w:type="pct"/>
          </w:tcPr>
          <w:p w14:paraId="2D113557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0838092D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68C4AA29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7B7DE44C" w14:textId="77777777" w:rsidTr="005F6722">
        <w:trPr>
          <w:trHeight w:val="446"/>
        </w:trPr>
        <w:tc>
          <w:tcPr>
            <w:tcW w:w="415" w:type="pct"/>
          </w:tcPr>
          <w:p w14:paraId="0D32F806" w14:textId="77777777" w:rsidR="00264BB0" w:rsidRPr="005F6722" w:rsidRDefault="00264BB0" w:rsidP="005F6722">
            <w:r w:rsidRPr="005F6722">
              <w:t>7.</w:t>
            </w:r>
          </w:p>
        </w:tc>
        <w:tc>
          <w:tcPr>
            <w:tcW w:w="2125" w:type="pct"/>
          </w:tcPr>
          <w:p w14:paraId="7761B373" w14:textId="77777777" w:rsidR="00264BB0" w:rsidRPr="005F6722" w:rsidRDefault="00264BB0" w:rsidP="005F6722">
            <w:r w:rsidRPr="005F6722">
              <w:rPr>
                <w:cs/>
              </w:rPr>
              <w:t>ต้องการแหล่งเรียนรู้ที่เป็นสื่อการสอน ที่ช่วยพัฒนาคุณภาพการเรียนรู้ของผู้เรียนให้สูงขึ้น</w:t>
            </w:r>
          </w:p>
        </w:tc>
        <w:tc>
          <w:tcPr>
            <w:tcW w:w="418" w:type="pct"/>
            <w:vAlign w:val="center"/>
          </w:tcPr>
          <w:p w14:paraId="7A2E4899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4.84</w:t>
            </w:r>
          </w:p>
        </w:tc>
        <w:tc>
          <w:tcPr>
            <w:tcW w:w="454" w:type="pct"/>
            <w:vAlign w:val="center"/>
          </w:tcPr>
          <w:p w14:paraId="5CA3FF4E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0.41</w:t>
            </w:r>
          </w:p>
        </w:tc>
        <w:tc>
          <w:tcPr>
            <w:tcW w:w="530" w:type="pct"/>
          </w:tcPr>
          <w:p w14:paraId="1A863891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54" w:type="pct"/>
          </w:tcPr>
          <w:p w14:paraId="2A34D55D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47EA1D96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280FA4F8" w14:textId="77777777" w:rsidTr="005F6722">
        <w:trPr>
          <w:trHeight w:val="446"/>
        </w:trPr>
        <w:tc>
          <w:tcPr>
            <w:tcW w:w="415" w:type="pct"/>
          </w:tcPr>
          <w:p w14:paraId="1CDEF78E" w14:textId="77777777" w:rsidR="00264BB0" w:rsidRPr="005F6722" w:rsidRDefault="00264BB0" w:rsidP="005F6722">
            <w:r w:rsidRPr="005F6722">
              <w:t>8.</w:t>
            </w:r>
          </w:p>
        </w:tc>
        <w:tc>
          <w:tcPr>
            <w:tcW w:w="2125" w:type="pct"/>
          </w:tcPr>
          <w:p w14:paraId="30CBC054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 xml:space="preserve">ต้องการแหล่งเรียนรู้ด้าน </w:t>
            </w:r>
            <w:r w:rsidRPr="005F6722">
              <w:t xml:space="preserve">ICT </w:t>
            </w:r>
            <w:r w:rsidRPr="005F6722">
              <w:rPr>
                <w:cs/>
              </w:rPr>
              <w:t>เพื่อพัฒนาผู้เรียน</w:t>
            </w:r>
          </w:p>
        </w:tc>
        <w:tc>
          <w:tcPr>
            <w:tcW w:w="418" w:type="pct"/>
            <w:vAlign w:val="center"/>
          </w:tcPr>
          <w:p w14:paraId="139E23C5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4.50</w:t>
            </w:r>
          </w:p>
        </w:tc>
        <w:tc>
          <w:tcPr>
            <w:tcW w:w="454" w:type="pct"/>
            <w:vAlign w:val="center"/>
          </w:tcPr>
          <w:p w14:paraId="34CEFA75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0.55</w:t>
            </w:r>
          </w:p>
        </w:tc>
        <w:tc>
          <w:tcPr>
            <w:tcW w:w="530" w:type="pct"/>
          </w:tcPr>
          <w:p w14:paraId="036B35B2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มากที่สุด</w:t>
            </w:r>
          </w:p>
        </w:tc>
        <w:tc>
          <w:tcPr>
            <w:tcW w:w="454" w:type="pct"/>
          </w:tcPr>
          <w:p w14:paraId="42F7A350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31411000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3C5AA3C8" w14:textId="77777777" w:rsidTr="005F6722">
        <w:trPr>
          <w:trHeight w:val="446"/>
        </w:trPr>
        <w:tc>
          <w:tcPr>
            <w:tcW w:w="415" w:type="pct"/>
          </w:tcPr>
          <w:p w14:paraId="7B38972E" w14:textId="77777777" w:rsidR="00264BB0" w:rsidRPr="005F6722" w:rsidRDefault="00264BB0" w:rsidP="005F6722">
            <w:r w:rsidRPr="005F6722">
              <w:t>9.</w:t>
            </w:r>
          </w:p>
        </w:tc>
        <w:tc>
          <w:tcPr>
            <w:tcW w:w="2125" w:type="pct"/>
          </w:tcPr>
          <w:p w14:paraId="450CBECA" w14:textId="77777777" w:rsidR="00264BB0" w:rsidRPr="005F6722" w:rsidRDefault="00264BB0" w:rsidP="005F6722">
            <w:r w:rsidRPr="005F6722">
              <w:rPr>
                <w:cs/>
              </w:rPr>
              <w:t>ต้องการให้ครูและภูมิปัญญาท้องถิ่นมีการวางแผนร่วมกันในการพัฒนาผู้เรียน</w:t>
            </w:r>
          </w:p>
        </w:tc>
        <w:tc>
          <w:tcPr>
            <w:tcW w:w="418" w:type="pct"/>
            <w:vAlign w:val="center"/>
          </w:tcPr>
          <w:p w14:paraId="1500279F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4.17</w:t>
            </w:r>
          </w:p>
        </w:tc>
        <w:tc>
          <w:tcPr>
            <w:tcW w:w="454" w:type="pct"/>
            <w:vAlign w:val="center"/>
          </w:tcPr>
          <w:p w14:paraId="41FCC93E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0.41</w:t>
            </w:r>
          </w:p>
        </w:tc>
        <w:tc>
          <w:tcPr>
            <w:tcW w:w="530" w:type="pct"/>
          </w:tcPr>
          <w:p w14:paraId="19C11822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1FC78434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44278D0A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5D7B55D2" w14:textId="77777777" w:rsidTr="005F6722">
        <w:trPr>
          <w:trHeight w:val="446"/>
        </w:trPr>
        <w:tc>
          <w:tcPr>
            <w:tcW w:w="415" w:type="pct"/>
          </w:tcPr>
          <w:p w14:paraId="7C49FFC0" w14:textId="77777777" w:rsidR="00264BB0" w:rsidRPr="005F6722" w:rsidRDefault="00264BB0" w:rsidP="005F6722">
            <w:r w:rsidRPr="005F6722">
              <w:t>10.</w:t>
            </w:r>
          </w:p>
        </w:tc>
        <w:tc>
          <w:tcPr>
            <w:tcW w:w="2125" w:type="pct"/>
          </w:tcPr>
          <w:p w14:paraId="3DE56F9F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ต้องการให้ผู้ปกครองหรือภูมิปัญญาท้องถิ่นมีส่วนร่วมในกิจกรรมการเรียนรู้ของผู้เรียน</w:t>
            </w:r>
          </w:p>
        </w:tc>
        <w:tc>
          <w:tcPr>
            <w:tcW w:w="418" w:type="pct"/>
            <w:vAlign w:val="center"/>
          </w:tcPr>
          <w:p w14:paraId="25F7FECE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4.17</w:t>
            </w:r>
          </w:p>
        </w:tc>
        <w:tc>
          <w:tcPr>
            <w:tcW w:w="454" w:type="pct"/>
            <w:vAlign w:val="center"/>
          </w:tcPr>
          <w:p w14:paraId="35F6E8B9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0.41</w:t>
            </w:r>
          </w:p>
        </w:tc>
        <w:tc>
          <w:tcPr>
            <w:tcW w:w="530" w:type="pct"/>
          </w:tcPr>
          <w:p w14:paraId="5C4ACA69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3C4409BE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4" w:type="pct"/>
          </w:tcPr>
          <w:p w14:paraId="19369192" w14:textId="77777777" w:rsidR="00264BB0" w:rsidRPr="005F6722" w:rsidRDefault="00264BB0" w:rsidP="005F6722">
            <w:pPr>
              <w:rPr>
                <w:cs/>
              </w:rPr>
            </w:pPr>
          </w:p>
        </w:tc>
      </w:tr>
    </w:tbl>
    <w:p w14:paraId="1C31EF9F" w14:textId="6AEDC7EC" w:rsidR="00264BB0" w:rsidRDefault="00264BB0" w:rsidP="005F6722">
      <w:r w:rsidRPr="005F6722">
        <w:rPr>
          <w:rFonts w:hint="cs"/>
          <w:cs/>
        </w:rPr>
        <w:tab/>
      </w:r>
      <w:r w:rsidRPr="005F6722">
        <w:rPr>
          <w:cs/>
        </w:rPr>
        <w:t xml:space="preserve">จากตารางที่ </w:t>
      </w:r>
      <w:r w:rsidRPr="005F6722">
        <w:t xml:space="preserve">4.2  </w:t>
      </w:r>
      <w:r w:rsidRPr="005F6722">
        <w:rPr>
          <w:cs/>
        </w:rPr>
        <w:t>พบว่าความคิดเห็นของครูต่อการประเมินโครงการพัฒนาแหล่งเรียนรู้และภูมิปัญญาท้องถิ่นด้านบริบท (สภาพแวดล้อม) โดยภาพรวมอยู่ในระดับมาก (</w:t>
      </w:r>
      <w:r w:rsidRPr="005F6722">
        <w:sym w:font="Symbol" w:char="F06D"/>
      </w:r>
      <w:r w:rsidRPr="005F6722">
        <w:t>= 4.40</w:t>
      </w:r>
      <w:r w:rsidRPr="005F6722">
        <w:rPr>
          <w:cs/>
        </w:rPr>
        <w:t>) และเมื่อพิจารณาเป็นรายข้อพบว่า สามารถเรียงลำดับจากมากไปหาน้อย 3 ลำดับแรก ได้ดังนี้ ข้อที่ครูมีความคิดเห็นมากที่สุดได้แก่ ต้องการแหล่งเรียนรู้ที่ที่ช่วยส่งเสริมทักษะในการเรียนของนักเรียน (</w:t>
      </w:r>
      <w:r w:rsidRPr="005F6722">
        <w:sym w:font="Symbol" w:char="F06D"/>
      </w:r>
      <w:r w:rsidRPr="005F6722">
        <w:rPr>
          <w:cs/>
        </w:rPr>
        <w:t xml:space="preserve">= </w:t>
      </w:r>
      <w:r w:rsidRPr="005F6722">
        <w:t>4</w:t>
      </w:r>
      <w:r w:rsidRPr="005F6722">
        <w:rPr>
          <w:cs/>
        </w:rPr>
        <w:t>.</w:t>
      </w:r>
      <w:r w:rsidRPr="005F6722">
        <w:t>86</w:t>
      </w:r>
      <w:r w:rsidRPr="005F6722">
        <w:rPr>
          <w:cs/>
        </w:rPr>
        <w:t>) ต้องการแหล่งเรียนรู้ที่เป็นสื่อการสอน ที่ช่วยพัฒนาคุณภาพการเรียนรู้ของผู้เรียนให้สูงขึ้น</w:t>
      </w:r>
      <w:r w:rsidRPr="005F6722">
        <w:t xml:space="preserve"> </w:t>
      </w:r>
      <w:r w:rsidRPr="005F6722">
        <w:rPr>
          <w:cs/>
        </w:rPr>
        <w:t>(</w:t>
      </w:r>
      <w:r w:rsidRPr="005F6722">
        <w:sym w:font="Symbol" w:char="F06D"/>
      </w:r>
      <w:r w:rsidRPr="005F6722">
        <w:rPr>
          <w:cs/>
        </w:rPr>
        <w:t xml:space="preserve">= </w:t>
      </w:r>
      <w:r w:rsidRPr="005F6722">
        <w:t>4.84</w:t>
      </w:r>
      <w:r w:rsidRPr="005F6722">
        <w:rPr>
          <w:cs/>
        </w:rPr>
        <w:t>)</w:t>
      </w:r>
      <w:r w:rsidRPr="005F6722">
        <w:t xml:space="preserve"> </w:t>
      </w:r>
      <w:r w:rsidRPr="005F6722">
        <w:rPr>
          <w:cs/>
        </w:rPr>
        <w:t xml:space="preserve">และลำดับที่ </w:t>
      </w:r>
      <w:r w:rsidRPr="005F6722">
        <w:t xml:space="preserve">3 </w:t>
      </w:r>
      <w:r w:rsidRPr="005F6722">
        <w:rPr>
          <w:cs/>
        </w:rPr>
        <w:t>ได้แก่ ต้องการแหล่งเรียนรู้ที่ช่วยส่งเสริมทักษะในการสอนของครู (</w:t>
      </w:r>
      <w:r w:rsidRPr="005F6722">
        <w:sym w:font="Symbol" w:char="F06D"/>
      </w:r>
      <w:r w:rsidRPr="005F6722">
        <w:rPr>
          <w:cs/>
        </w:rPr>
        <w:t xml:space="preserve">= </w:t>
      </w:r>
      <w:r w:rsidRPr="005F6722">
        <w:t>4.83</w:t>
      </w:r>
      <w:r w:rsidRPr="005F6722">
        <w:rPr>
          <w:cs/>
        </w:rPr>
        <w:t>)</w:t>
      </w:r>
    </w:p>
    <w:p w14:paraId="718E99F7" w14:textId="06B58528" w:rsidR="005F6722" w:rsidRDefault="005F6722" w:rsidP="005F6722"/>
    <w:p w14:paraId="7CC1FCB6" w14:textId="3908C043" w:rsidR="005F6722" w:rsidRDefault="005F6722" w:rsidP="005F6722"/>
    <w:p w14:paraId="1FC4A4C8" w14:textId="55F24959" w:rsidR="005F6722" w:rsidRDefault="005F6722" w:rsidP="005F6722"/>
    <w:p w14:paraId="4AF4BA1E" w14:textId="2994E21F" w:rsidR="005F6722" w:rsidRDefault="005F6722" w:rsidP="005F6722"/>
    <w:p w14:paraId="4FB39534" w14:textId="376FD2D8" w:rsidR="005F6722" w:rsidRDefault="005F6722" w:rsidP="005F6722"/>
    <w:p w14:paraId="42C263FA" w14:textId="77777777" w:rsidR="00264BB0" w:rsidRPr="005F6722" w:rsidRDefault="00264BB0" w:rsidP="005F6722">
      <w:r w:rsidRPr="005F6722">
        <w:rPr>
          <w:cs/>
        </w:rPr>
        <w:lastRenderedPageBreak/>
        <w:t xml:space="preserve">ตารางที่ </w:t>
      </w:r>
      <w:r w:rsidRPr="005F6722">
        <w:t xml:space="preserve">4.3  </w:t>
      </w:r>
      <w:r w:rsidRPr="005F6722">
        <w:rPr>
          <w:cs/>
        </w:rPr>
        <w:t>ผลการสอบถามนักเรียนด้านกระบวนการ ถามเกี่ยวกับการมีส่วนร่วมในการวางแผนการดำเนินงาน การมีส่วนร่วมในการพัฒนาแหล่งเรียนรู้ และภูมิปัญญาท้องถิ่น การจัดกิจกรรม</w:t>
      </w:r>
      <w:r w:rsidRPr="005F6722">
        <w:rPr>
          <w:rFonts w:hint="cs"/>
          <w:cs/>
        </w:rPr>
        <w:t xml:space="preserve">  </w:t>
      </w:r>
      <w:r w:rsidRPr="005F6722">
        <w:rPr>
          <w:cs/>
        </w:rPr>
        <w:t>พัฒนาแหล่งเรียนรู้</w:t>
      </w:r>
      <w:r w:rsidRPr="005F6722"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746"/>
        <w:gridCol w:w="3974"/>
        <w:gridCol w:w="782"/>
        <w:gridCol w:w="851"/>
        <w:gridCol w:w="991"/>
        <w:gridCol w:w="849"/>
        <w:gridCol w:w="1128"/>
      </w:tblGrid>
      <w:tr w:rsidR="00264BB0" w:rsidRPr="005F6722" w14:paraId="73DBDC27" w14:textId="77777777" w:rsidTr="00FB58BC">
        <w:trPr>
          <w:trHeight w:val="891"/>
        </w:trPr>
        <w:tc>
          <w:tcPr>
            <w:tcW w:w="414" w:type="pct"/>
            <w:gridSpan w:val="2"/>
            <w:vMerge w:val="restart"/>
            <w:vAlign w:val="center"/>
          </w:tcPr>
          <w:p w14:paraId="36825705" w14:textId="77777777" w:rsidR="00264BB0" w:rsidRPr="005F6722" w:rsidRDefault="00264BB0" w:rsidP="005F6722">
            <w:r w:rsidRPr="005F6722">
              <w:rPr>
                <w:cs/>
              </w:rPr>
              <w:t>ลำดับ</w:t>
            </w:r>
          </w:p>
          <w:p w14:paraId="4151358E" w14:textId="77777777" w:rsidR="00264BB0" w:rsidRPr="005F6722" w:rsidRDefault="00264BB0" w:rsidP="005F6722">
            <w:r w:rsidRPr="005F6722">
              <w:rPr>
                <w:cs/>
              </w:rPr>
              <w:t>ที่</w:t>
            </w:r>
          </w:p>
        </w:tc>
        <w:tc>
          <w:tcPr>
            <w:tcW w:w="2125" w:type="pct"/>
            <w:vMerge w:val="restart"/>
            <w:vAlign w:val="center"/>
          </w:tcPr>
          <w:p w14:paraId="63806126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ประเด็นการประเมิน</w:t>
            </w:r>
          </w:p>
        </w:tc>
        <w:tc>
          <w:tcPr>
            <w:tcW w:w="873" w:type="pct"/>
            <w:gridSpan w:val="2"/>
          </w:tcPr>
          <w:p w14:paraId="4F1BE378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ผลการวัด</w:t>
            </w:r>
          </w:p>
        </w:tc>
        <w:tc>
          <w:tcPr>
            <w:tcW w:w="530" w:type="pct"/>
            <w:vMerge w:val="restart"/>
          </w:tcPr>
          <w:p w14:paraId="7BF24550" w14:textId="77777777" w:rsidR="00264BB0" w:rsidRPr="005F6722" w:rsidRDefault="00264BB0" w:rsidP="005F6722">
            <w:r w:rsidRPr="005F6722">
              <w:rPr>
                <w:cs/>
              </w:rPr>
              <w:t>ความ</w:t>
            </w:r>
          </w:p>
          <w:p w14:paraId="1859FC49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หมาย</w:t>
            </w:r>
          </w:p>
        </w:tc>
        <w:tc>
          <w:tcPr>
            <w:tcW w:w="454" w:type="pct"/>
            <w:vMerge w:val="restart"/>
          </w:tcPr>
          <w:p w14:paraId="4F30377D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เกณฑ์ผ่าน</w:t>
            </w:r>
          </w:p>
        </w:tc>
        <w:tc>
          <w:tcPr>
            <w:tcW w:w="603" w:type="pct"/>
            <w:vMerge w:val="restart"/>
          </w:tcPr>
          <w:p w14:paraId="07CD8E61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ผลการประเมิน</w:t>
            </w:r>
          </w:p>
        </w:tc>
      </w:tr>
      <w:tr w:rsidR="00264BB0" w:rsidRPr="005F6722" w14:paraId="2D6CCC31" w14:textId="77777777" w:rsidTr="00FB58BC">
        <w:trPr>
          <w:trHeight w:val="518"/>
        </w:trPr>
        <w:tc>
          <w:tcPr>
            <w:tcW w:w="414" w:type="pct"/>
            <w:gridSpan w:val="2"/>
            <w:vMerge/>
          </w:tcPr>
          <w:p w14:paraId="5499B7DB" w14:textId="77777777" w:rsidR="00264BB0" w:rsidRPr="005F6722" w:rsidRDefault="00264BB0" w:rsidP="005F6722"/>
        </w:tc>
        <w:tc>
          <w:tcPr>
            <w:tcW w:w="2125" w:type="pct"/>
            <w:vMerge/>
          </w:tcPr>
          <w:p w14:paraId="282F37C8" w14:textId="77777777" w:rsidR="00264BB0" w:rsidRPr="005F6722" w:rsidRDefault="00264BB0" w:rsidP="005F6722"/>
        </w:tc>
        <w:tc>
          <w:tcPr>
            <w:tcW w:w="418" w:type="pct"/>
            <w:vAlign w:val="center"/>
          </w:tcPr>
          <w:p w14:paraId="367BCAB9" w14:textId="77777777" w:rsidR="00264BB0" w:rsidRPr="005F6722" w:rsidRDefault="00264BB0" w:rsidP="005F6722">
            <w:r w:rsidRPr="005F6722">
              <w:object w:dxaOrig="260" w:dyaOrig="320" w14:anchorId="79675262">
                <v:shape id="_x0000_i1035" type="#_x0000_t75" style="width:13.5pt;height:16.5pt" o:ole="">
                  <v:imagedata r:id="rId9" o:title=""/>
                </v:shape>
                <o:OLEObject Type="Embed" ProgID="Equation.3" ShapeID="_x0000_i1035" DrawAspect="Content" ObjectID="_1670487774" r:id="rId19"/>
              </w:object>
            </w:r>
          </w:p>
        </w:tc>
        <w:tc>
          <w:tcPr>
            <w:tcW w:w="455" w:type="pct"/>
            <w:vAlign w:val="center"/>
          </w:tcPr>
          <w:p w14:paraId="461CF798" w14:textId="77777777" w:rsidR="00264BB0" w:rsidRPr="005F6722" w:rsidRDefault="00264BB0" w:rsidP="005F6722">
            <w:r w:rsidRPr="005F6722">
              <w:t>S.D.</w:t>
            </w:r>
          </w:p>
        </w:tc>
        <w:tc>
          <w:tcPr>
            <w:tcW w:w="530" w:type="pct"/>
            <w:vMerge/>
          </w:tcPr>
          <w:p w14:paraId="60535AA2" w14:textId="77777777" w:rsidR="00264BB0" w:rsidRPr="005F6722" w:rsidRDefault="00264BB0" w:rsidP="005F6722"/>
        </w:tc>
        <w:tc>
          <w:tcPr>
            <w:tcW w:w="454" w:type="pct"/>
            <w:vMerge/>
          </w:tcPr>
          <w:p w14:paraId="78C8DF93" w14:textId="77777777" w:rsidR="00264BB0" w:rsidRPr="005F6722" w:rsidRDefault="00264BB0" w:rsidP="005F6722"/>
        </w:tc>
        <w:tc>
          <w:tcPr>
            <w:tcW w:w="603" w:type="pct"/>
            <w:vMerge/>
          </w:tcPr>
          <w:p w14:paraId="4D360BBA" w14:textId="77777777" w:rsidR="00264BB0" w:rsidRPr="005F6722" w:rsidRDefault="00264BB0" w:rsidP="005F6722"/>
        </w:tc>
      </w:tr>
      <w:tr w:rsidR="00264BB0" w:rsidRPr="005F6722" w14:paraId="31A36108" w14:textId="77777777" w:rsidTr="00FB58BC">
        <w:trPr>
          <w:trHeight w:val="446"/>
        </w:trPr>
        <w:tc>
          <w:tcPr>
            <w:tcW w:w="414" w:type="pct"/>
            <w:gridSpan w:val="2"/>
          </w:tcPr>
          <w:p w14:paraId="41E243AD" w14:textId="77777777" w:rsidR="00264BB0" w:rsidRPr="005F6722" w:rsidRDefault="00264BB0" w:rsidP="005F6722"/>
        </w:tc>
        <w:tc>
          <w:tcPr>
            <w:tcW w:w="2125" w:type="pct"/>
          </w:tcPr>
          <w:p w14:paraId="204B0F74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ด้านกระบวนการ (</w:t>
            </w:r>
            <w:r w:rsidRPr="005F6722">
              <w:t>Process</w:t>
            </w:r>
            <w:r w:rsidRPr="005F6722">
              <w:rPr>
                <w:cs/>
              </w:rPr>
              <w:t>)</w:t>
            </w:r>
            <w:r w:rsidRPr="005F6722">
              <w:rPr>
                <w:rFonts w:hint="cs"/>
                <w:cs/>
              </w:rPr>
              <w:t xml:space="preserve">                              </w:t>
            </w:r>
            <w:r w:rsidRPr="005F6722">
              <w:rPr>
                <w:cs/>
              </w:rPr>
              <w:t>นักเรียนมีส่วนร่วมพัฒนาแหล่งเรียนรู้และภูมิปัญญาท้องถิ่น เกี่ยวกับเรื่องต่อไปนี้เพียงใด</w:t>
            </w:r>
          </w:p>
        </w:tc>
        <w:tc>
          <w:tcPr>
            <w:tcW w:w="418" w:type="pct"/>
          </w:tcPr>
          <w:p w14:paraId="7A9C932E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455" w:type="pct"/>
          </w:tcPr>
          <w:p w14:paraId="63C734D5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530" w:type="pct"/>
          </w:tcPr>
          <w:p w14:paraId="6C42C996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454" w:type="pct"/>
          </w:tcPr>
          <w:p w14:paraId="593C6325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7CB472C1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5088429A" w14:textId="77777777" w:rsidTr="00FB58BC">
        <w:trPr>
          <w:trHeight w:val="446"/>
        </w:trPr>
        <w:tc>
          <w:tcPr>
            <w:tcW w:w="414" w:type="pct"/>
            <w:gridSpan w:val="2"/>
            <w:vAlign w:val="center"/>
          </w:tcPr>
          <w:p w14:paraId="63CE40C1" w14:textId="77777777" w:rsidR="00264BB0" w:rsidRPr="005F6722" w:rsidRDefault="00264BB0" w:rsidP="005F6722"/>
          <w:p w14:paraId="7A970593" w14:textId="77777777" w:rsidR="00264BB0" w:rsidRPr="005F6722" w:rsidRDefault="00264BB0" w:rsidP="005F6722">
            <w:r w:rsidRPr="005F6722">
              <w:t>1.</w:t>
            </w:r>
          </w:p>
        </w:tc>
        <w:tc>
          <w:tcPr>
            <w:tcW w:w="2125" w:type="pct"/>
          </w:tcPr>
          <w:p w14:paraId="0EBDD3F6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การเข้าร่วมประชุมวางแผนพัฒนาแหล่งเรียนรู้และภูมิปัญญาท้องถิ่น</w:t>
            </w:r>
          </w:p>
        </w:tc>
        <w:tc>
          <w:tcPr>
            <w:tcW w:w="418" w:type="pct"/>
          </w:tcPr>
          <w:p w14:paraId="23794C13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4.08</w:t>
            </w:r>
          </w:p>
        </w:tc>
        <w:tc>
          <w:tcPr>
            <w:tcW w:w="455" w:type="pct"/>
          </w:tcPr>
          <w:p w14:paraId="7F684838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0.36</w:t>
            </w:r>
          </w:p>
        </w:tc>
        <w:tc>
          <w:tcPr>
            <w:tcW w:w="530" w:type="pct"/>
          </w:tcPr>
          <w:p w14:paraId="5EA78BF2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5CB0A9A4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0068D38C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3586B3DC" w14:textId="77777777" w:rsidTr="00FB58BC">
        <w:trPr>
          <w:trHeight w:val="446"/>
        </w:trPr>
        <w:tc>
          <w:tcPr>
            <w:tcW w:w="414" w:type="pct"/>
            <w:gridSpan w:val="2"/>
          </w:tcPr>
          <w:p w14:paraId="166FF640" w14:textId="77777777" w:rsidR="00264BB0" w:rsidRPr="005F6722" w:rsidRDefault="00264BB0" w:rsidP="005F6722">
            <w:r w:rsidRPr="005F6722">
              <w:t>2.</w:t>
            </w:r>
          </w:p>
        </w:tc>
        <w:tc>
          <w:tcPr>
            <w:tcW w:w="2125" w:type="pct"/>
          </w:tcPr>
          <w:p w14:paraId="6046B11E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การพัฒนาห้องสมุด</w:t>
            </w:r>
          </w:p>
        </w:tc>
        <w:tc>
          <w:tcPr>
            <w:tcW w:w="418" w:type="pct"/>
          </w:tcPr>
          <w:p w14:paraId="1305AAC3" w14:textId="77777777" w:rsidR="00264BB0" w:rsidRPr="005F6722" w:rsidRDefault="00264BB0" w:rsidP="005F6722">
            <w:r w:rsidRPr="005F6722">
              <w:t>4.26</w:t>
            </w:r>
          </w:p>
        </w:tc>
        <w:tc>
          <w:tcPr>
            <w:tcW w:w="455" w:type="pct"/>
          </w:tcPr>
          <w:p w14:paraId="5B74ACAA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0.55</w:t>
            </w:r>
          </w:p>
        </w:tc>
        <w:tc>
          <w:tcPr>
            <w:tcW w:w="530" w:type="pct"/>
          </w:tcPr>
          <w:p w14:paraId="2610EDF2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72851DE0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77D806B8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2D54CE72" w14:textId="77777777" w:rsidTr="00FB58BC">
        <w:trPr>
          <w:gridBefore w:val="1"/>
          <w:wBefore w:w="16" w:type="pct"/>
          <w:trHeight w:val="518"/>
        </w:trPr>
        <w:tc>
          <w:tcPr>
            <w:tcW w:w="399" w:type="pct"/>
          </w:tcPr>
          <w:p w14:paraId="6F258F9F" w14:textId="77777777" w:rsidR="00264BB0" w:rsidRPr="005F6722" w:rsidRDefault="00264BB0" w:rsidP="005F6722">
            <w:r w:rsidRPr="005F6722">
              <w:t>3.</w:t>
            </w:r>
          </w:p>
        </w:tc>
        <w:tc>
          <w:tcPr>
            <w:tcW w:w="2125" w:type="pct"/>
          </w:tcPr>
          <w:p w14:paraId="0F03B882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การพัฒนาสื่อ / นวัตกรรม</w:t>
            </w:r>
          </w:p>
        </w:tc>
        <w:tc>
          <w:tcPr>
            <w:tcW w:w="418" w:type="pct"/>
          </w:tcPr>
          <w:p w14:paraId="1CC9FC84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4.18</w:t>
            </w:r>
          </w:p>
        </w:tc>
        <w:tc>
          <w:tcPr>
            <w:tcW w:w="455" w:type="pct"/>
          </w:tcPr>
          <w:p w14:paraId="0BE90AA7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0.46</w:t>
            </w:r>
          </w:p>
        </w:tc>
        <w:tc>
          <w:tcPr>
            <w:tcW w:w="530" w:type="pct"/>
          </w:tcPr>
          <w:p w14:paraId="064A7313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712D6189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7503C977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7B4CD980" w14:textId="77777777" w:rsidTr="00FB58BC">
        <w:trPr>
          <w:gridBefore w:val="1"/>
          <w:wBefore w:w="16" w:type="pct"/>
          <w:trHeight w:val="518"/>
        </w:trPr>
        <w:tc>
          <w:tcPr>
            <w:tcW w:w="399" w:type="pct"/>
          </w:tcPr>
          <w:p w14:paraId="2980BAC4" w14:textId="77777777" w:rsidR="00264BB0" w:rsidRPr="005F6722" w:rsidRDefault="00264BB0" w:rsidP="005F6722">
            <w:r w:rsidRPr="005F6722">
              <w:t>4.</w:t>
            </w:r>
          </w:p>
        </w:tc>
        <w:tc>
          <w:tcPr>
            <w:tcW w:w="2125" w:type="pct"/>
          </w:tcPr>
          <w:p w14:paraId="4A89B264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การพัฒนาแหล่งเรียนรู้เกษตรอินทรีย์</w:t>
            </w:r>
          </w:p>
        </w:tc>
        <w:tc>
          <w:tcPr>
            <w:tcW w:w="418" w:type="pct"/>
          </w:tcPr>
          <w:p w14:paraId="1F8D8138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4.00</w:t>
            </w:r>
          </w:p>
        </w:tc>
        <w:tc>
          <w:tcPr>
            <w:tcW w:w="455" w:type="pct"/>
          </w:tcPr>
          <w:p w14:paraId="12A3017C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0.57</w:t>
            </w:r>
          </w:p>
        </w:tc>
        <w:tc>
          <w:tcPr>
            <w:tcW w:w="530" w:type="pct"/>
          </w:tcPr>
          <w:p w14:paraId="127CB81C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55AFB747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511705F8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0E54D88F" w14:textId="77777777" w:rsidTr="00FB58BC">
        <w:trPr>
          <w:gridBefore w:val="1"/>
          <w:wBefore w:w="16" w:type="pct"/>
          <w:trHeight w:val="518"/>
        </w:trPr>
        <w:tc>
          <w:tcPr>
            <w:tcW w:w="399" w:type="pct"/>
          </w:tcPr>
          <w:p w14:paraId="4E40FE9B" w14:textId="77777777" w:rsidR="00264BB0" w:rsidRPr="005F6722" w:rsidRDefault="00264BB0" w:rsidP="005F6722">
            <w:r w:rsidRPr="005F6722">
              <w:t>5.</w:t>
            </w:r>
          </w:p>
        </w:tc>
        <w:tc>
          <w:tcPr>
            <w:tcW w:w="2125" w:type="pct"/>
          </w:tcPr>
          <w:p w14:paraId="2E746AEF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การพัฒนาแหล่งเรียนรู้ในห้องเรียน</w:t>
            </w:r>
          </w:p>
        </w:tc>
        <w:tc>
          <w:tcPr>
            <w:tcW w:w="418" w:type="pct"/>
          </w:tcPr>
          <w:p w14:paraId="43371882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4.08</w:t>
            </w:r>
          </w:p>
        </w:tc>
        <w:tc>
          <w:tcPr>
            <w:tcW w:w="455" w:type="pct"/>
          </w:tcPr>
          <w:p w14:paraId="33B40A38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0.54</w:t>
            </w:r>
          </w:p>
        </w:tc>
        <w:tc>
          <w:tcPr>
            <w:tcW w:w="530" w:type="pct"/>
          </w:tcPr>
          <w:p w14:paraId="1CF8DBC4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1213A461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1695DD3B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4DB1496D" w14:textId="77777777" w:rsidTr="00FB58BC">
        <w:trPr>
          <w:gridBefore w:val="1"/>
          <w:wBefore w:w="16" w:type="pct"/>
          <w:trHeight w:val="518"/>
        </w:trPr>
        <w:tc>
          <w:tcPr>
            <w:tcW w:w="399" w:type="pct"/>
          </w:tcPr>
          <w:p w14:paraId="68049B4C" w14:textId="77777777" w:rsidR="00264BB0" w:rsidRPr="005F6722" w:rsidRDefault="00264BB0" w:rsidP="005F6722">
            <w:r w:rsidRPr="005F6722">
              <w:t>6.</w:t>
            </w:r>
          </w:p>
        </w:tc>
        <w:tc>
          <w:tcPr>
            <w:tcW w:w="2125" w:type="pct"/>
          </w:tcPr>
          <w:p w14:paraId="13C6990A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การพัฒนาแหล่งเรียนรู้ในห้องพิเศษ</w:t>
            </w:r>
          </w:p>
        </w:tc>
        <w:tc>
          <w:tcPr>
            <w:tcW w:w="418" w:type="pct"/>
          </w:tcPr>
          <w:p w14:paraId="44E9D3B9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4.16</w:t>
            </w:r>
          </w:p>
        </w:tc>
        <w:tc>
          <w:tcPr>
            <w:tcW w:w="455" w:type="pct"/>
          </w:tcPr>
          <w:p w14:paraId="596C37CC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0.44</w:t>
            </w:r>
          </w:p>
        </w:tc>
        <w:tc>
          <w:tcPr>
            <w:tcW w:w="530" w:type="pct"/>
          </w:tcPr>
          <w:p w14:paraId="27A573EA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115C9394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279657C1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5348C15C" w14:textId="77777777" w:rsidTr="00FB58BC">
        <w:trPr>
          <w:gridBefore w:val="1"/>
          <w:wBefore w:w="16" w:type="pct"/>
          <w:trHeight w:val="518"/>
        </w:trPr>
        <w:tc>
          <w:tcPr>
            <w:tcW w:w="399" w:type="pct"/>
          </w:tcPr>
          <w:p w14:paraId="255AAAEC" w14:textId="77777777" w:rsidR="00264BB0" w:rsidRPr="005F6722" w:rsidRDefault="00264BB0" w:rsidP="005F6722">
            <w:r w:rsidRPr="005F6722">
              <w:t>7.</w:t>
            </w:r>
          </w:p>
        </w:tc>
        <w:tc>
          <w:tcPr>
            <w:tcW w:w="2125" w:type="pct"/>
          </w:tcPr>
          <w:p w14:paraId="225BEEC9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การพัฒนาแหล่งเรียนรู้บ่อเลี้ยงปลา</w:t>
            </w:r>
          </w:p>
        </w:tc>
        <w:tc>
          <w:tcPr>
            <w:tcW w:w="418" w:type="pct"/>
          </w:tcPr>
          <w:p w14:paraId="3BE460B3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4.13</w:t>
            </w:r>
          </w:p>
        </w:tc>
        <w:tc>
          <w:tcPr>
            <w:tcW w:w="455" w:type="pct"/>
          </w:tcPr>
          <w:p w14:paraId="435E7809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0.34</w:t>
            </w:r>
          </w:p>
        </w:tc>
        <w:tc>
          <w:tcPr>
            <w:tcW w:w="530" w:type="pct"/>
          </w:tcPr>
          <w:p w14:paraId="1A2FD647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383C0F93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732E5390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7B734C94" w14:textId="77777777" w:rsidTr="00FB58BC">
        <w:trPr>
          <w:gridBefore w:val="1"/>
          <w:wBefore w:w="16" w:type="pct"/>
          <w:trHeight w:val="518"/>
        </w:trPr>
        <w:tc>
          <w:tcPr>
            <w:tcW w:w="399" w:type="pct"/>
          </w:tcPr>
          <w:p w14:paraId="292EBE9D" w14:textId="77777777" w:rsidR="00264BB0" w:rsidRPr="005F6722" w:rsidRDefault="00264BB0" w:rsidP="005F6722">
            <w:r w:rsidRPr="005F6722">
              <w:t>8.</w:t>
            </w:r>
          </w:p>
        </w:tc>
        <w:tc>
          <w:tcPr>
            <w:tcW w:w="2125" w:type="pct"/>
          </w:tcPr>
          <w:p w14:paraId="01535EDC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การแสวงหา สืบค้นภูมิปัญญาท้องถิ่น</w:t>
            </w:r>
          </w:p>
        </w:tc>
        <w:tc>
          <w:tcPr>
            <w:tcW w:w="418" w:type="pct"/>
          </w:tcPr>
          <w:p w14:paraId="766ADEE2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4.00</w:t>
            </w:r>
          </w:p>
        </w:tc>
        <w:tc>
          <w:tcPr>
            <w:tcW w:w="455" w:type="pct"/>
          </w:tcPr>
          <w:p w14:paraId="7CF57072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0.23</w:t>
            </w:r>
          </w:p>
        </w:tc>
        <w:tc>
          <w:tcPr>
            <w:tcW w:w="530" w:type="pct"/>
          </w:tcPr>
          <w:p w14:paraId="6EE7C3D1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4C501340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36FF4E80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2B858336" w14:textId="77777777" w:rsidTr="00FB58BC">
        <w:trPr>
          <w:gridBefore w:val="1"/>
          <w:wBefore w:w="16" w:type="pct"/>
          <w:trHeight w:val="518"/>
        </w:trPr>
        <w:tc>
          <w:tcPr>
            <w:tcW w:w="399" w:type="pct"/>
          </w:tcPr>
          <w:p w14:paraId="114DBFEE" w14:textId="77777777" w:rsidR="00264BB0" w:rsidRPr="005F6722" w:rsidRDefault="00264BB0" w:rsidP="005F6722">
            <w:r w:rsidRPr="005F6722">
              <w:t>9.</w:t>
            </w:r>
          </w:p>
        </w:tc>
        <w:tc>
          <w:tcPr>
            <w:tcW w:w="2125" w:type="pct"/>
          </w:tcPr>
          <w:p w14:paraId="6EC8D22B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 xml:space="preserve">การใช้สื่อ </w:t>
            </w:r>
            <w:r w:rsidRPr="005F6722">
              <w:t xml:space="preserve">/ </w:t>
            </w:r>
            <w:r w:rsidRPr="005F6722">
              <w:rPr>
                <w:cs/>
              </w:rPr>
              <w:t>นวัตกรรม</w:t>
            </w:r>
          </w:p>
        </w:tc>
        <w:tc>
          <w:tcPr>
            <w:tcW w:w="418" w:type="pct"/>
          </w:tcPr>
          <w:p w14:paraId="2933AB1E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4.08</w:t>
            </w:r>
          </w:p>
        </w:tc>
        <w:tc>
          <w:tcPr>
            <w:tcW w:w="455" w:type="pct"/>
          </w:tcPr>
          <w:p w14:paraId="3E385C2A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0.54</w:t>
            </w:r>
          </w:p>
        </w:tc>
        <w:tc>
          <w:tcPr>
            <w:tcW w:w="530" w:type="pct"/>
          </w:tcPr>
          <w:p w14:paraId="13348EED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625BE181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79E6EFAC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031F4DB1" w14:textId="77777777" w:rsidTr="00FB58BC">
        <w:trPr>
          <w:gridBefore w:val="1"/>
          <w:wBefore w:w="16" w:type="pct"/>
          <w:trHeight w:val="446"/>
        </w:trPr>
        <w:tc>
          <w:tcPr>
            <w:tcW w:w="399" w:type="pct"/>
          </w:tcPr>
          <w:p w14:paraId="3C076D7C" w14:textId="77777777" w:rsidR="00264BB0" w:rsidRPr="005F6722" w:rsidRDefault="00264BB0" w:rsidP="005F6722">
            <w:r w:rsidRPr="005F6722">
              <w:t>10.</w:t>
            </w:r>
          </w:p>
        </w:tc>
        <w:tc>
          <w:tcPr>
            <w:tcW w:w="2125" w:type="pct"/>
          </w:tcPr>
          <w:p w14:paraId="03FFF0BD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การใช้แหล่งเรียนรู้เกษตรอินทรีย์</w:t>
            </w:r>
          </w:p>
        </w:tc>
        <w:tc>
          <w:tcPr>
            <w:tcW w:w="418" w:type="pct"/>
          </w:tcPr>
          <w:p w14:paraId="0CC3291A" w14:textId="77777777" w:rsidR="00264BB0" w:rsidRPr="005F6722" w:rsidRDefault="00264BB0" w:rsidP="005F6722">
            <w:pPr>
              <w:rPr>
                <w:cs/>
              </w:rPr>
            </w:pPr>
            <w:r w:rsidRPr="005F6722">
              <w:t>4.03</w:t>
            </w:r>
          </w:p>
        </w:tc>
        <w:tc>
          <w:tcPr>
            <w:tcW w:w="455" w:type="pct"/>
          </w:tcPr>
          <w:p w14:paraId="360C84E4" w14:textId="77777777" w:rsidR="00264BB0" w:rsidRPr="005F6722" w:rsidRDefault="00264BB0" w:rsidP="005F6722">
            <w:pPr>
              <w:rPr>
                <w:cs/>
              </w:rPr>
            </w:pPr>
            <w:r w:rsidRPr="005F6722">
              <w:t>0.43</w:t>
            </w:r>
          </w:p>
        </w:tc>
        <w:tc>
          <w:tcPr>
            <w:tcW w:w="530" w:type="pct"/>
          </w:tcPr>
          <w:p w14:paraId="1952EC62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1D431F01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33093411" w14:textId="77777777" w:rsidR="00264BB0" w:rsidRPr="005F6722" w:rsidRDefault="00264BB0" w:rsidP="005F6722">
            <w:pPr>
              <w:rPr>
                <w:cs/>
              </w:rPr>
            </w:pPr>
          </w:p>
        </w:tc>
      </w:tr>
      <w:tr w:rsidR="00264BB0" w:rsidRPr="005F6722" w14:paraId="5E969778" w14:textId="77777777" w:rsidTr="00FB58BC">
        <w:trPr>
          <w:gridBefore w:val="1"/>
          <w:wBefore w:w="16" w:type="pct"/>
          <w:trHeight w:val="446"/>
        </w:trPr>
        <w:tc>
          <w:tcPr>
            <w:tcW w:w="2524" w:type="pct"/>
            <w:gridSpan w:val="2"/>
          </w:tcPr>
          <w:p w14:paraId="6FBAF94B" w14:textId="77777777" w:rsidR="00264BB0" w:rsidRPr="005F6722" w:rsidRDefault="00264BB0" w:rsidP="005F6722">
            <w:pPr>
              <w:rPr>
                <w:cs/>
              </w:rPr>
            </w:pPr>
            <w:r w:rsidRPr="005F6722">
              <w:object w:dxaOrig="260" w:dyaOrig="320" w14:anchorId="57FA644A">
                <v:shape id="_x0000_i1082" type="#_x0000_t75" style="width:13.5pt;height:16.5pt" o:ole="">
                  <v:imagedata r:id="rId9" o:title=""/>
                </v:shape>
                <o:OLEObject Type="Embed" ProgID="Equation.3" ShapeID="_x0000_i1082" DrawAspect="Content" ObjectID="_1670487775" r:id="rId20"/>
              </w:object>
            </w:r>
          </w:p>
        </w:tc>
        <w:tc>
          <w:tcPr>
            <w:tcW w:w="418" w:type="pct"/>
            <w:vAlign w:val="center"/>
          </w:tcPr>
          <w:p w14:paraId="72FA96DF" w14:textId="77777777" w:rsidR="00264BB0" w:rsidRPr="005F6722" w:rsidRDefault="00264BB0" w:rsidP="005F6722">
            <w:r w:rsidRPr="005F6722">
              <w:t>4.11</w:t>
            </w:r>
          </w:p>
        </w:tc>
        <w:tc>
          <w:tcPr>
            <w:tcW w:w="455" w:type="pct"/>
            <w:vAlign w:val="center"/>
          </w:tcPr>
          <w:p w14:paraId="127AE71F" w14:textId="77777777" w:rsidR="00264BB0" w:rsidRPr="005F6722" w:rsidRDefault="00264BB0" w:rsidP="005F6722">
            <w:r w:rsidRPr="005F6722">
              <w:t>0.42</w:t>
            </w:r>
          </w:p>
        </w:tc>
        <w:tc>
          <w:tcPr>
            <w:tcW w:w="530" w:type="pct"/>
            <w:vAlign w:val="center"/>
          </w:tcPr>
          <w:p w14:paraId="1001385A" w14:textId="77777777" w:rsidR="00264BB0" w:rsidRPr="005F6722" w:rsidRDefault="00264BB0" w:rsidP="005F6722">
            <w:pPr>
              <w:rPr>
                <w:cs/>
              </w:rPr>
            </w:pPr>
            <w:r w:rsidRPr="005F6722">
              <w:rPr>
                <w:cs/>
              </w:rPr>
              <w:t>มาก</w:t>
            </w:r>
          </w:p>
        </w:tc>
        <w:tc>
          <w:tcPr>
            <w:tcW w:w="454" w:type="pct"/>
          </w:tcPr>
          <w:p w14:paraId="19DB8EFE" w14:textId="77777777" w:rsidR="00264BB0" w:rsidRPr="005F6722" w:rsidRDefault="00264BB0" w:rsidP="005F6722">
            <w:pPr>
              <w:rPr>
                <w:cs/>
              </w:rPr>
            </w:pPr>
          </w:p>
        </w:tc>
        <w:tc>
          <w:tcPr>
            <w:tcW w:w="603" w:type="pct"/>
          </w:tcPr>
          <w:p w14:paraId="170965E4" w14:textId="77777777" w:rsidR="00264BB0" w:rsidRPr="005F6722" w:rsidRDefault="00264BB0" w:rsidP="005F6722">
            <w:pPr>
              <w:rPr>
                <w:cs/>
              </w:rPr>
            </w:pPr>
          </w:p>
        </w:tc>
      </w:tr>
    </w:tbl>
    <w:p w14:paraId="523DC6E9" w14:textId="77777777" w:rsidR="00264BB0" w:rsidRPr="005F6722" w:rsidRDefault="00264BB0" w:rsidP="005F6722">
      <w:r w:rsidRPr="005F6722">
        <w:rPr>
          <w:rFonts w:hint="cs"/>
          <w:cs/>
        </w:rPr>
        <w:t xml:space="preserve"> </w:t>
      </w:r>
      <w:r w:rsidRPr="005F6722">
        <w:rPr>
          <w:rFonts w:hint="cs"/>
          <w:cs/>
        </w:rPr>
        <w:tab/>
      </w:r>
      <w:r w:rsidRPr="005F6722">
        <w:rPr>
          <w:cs/>
        </w:rPr>
        <w:t xml:space="preserve">จากตารางที่ </w:t>
      </w:r>
      <w:r w:rsidRPr="005F6722">
        <w:t xml:space="preserve"> 4.3 </w:t>
      </w:r>
      <w:r w:rsidRPr="005F6722">
        <w:rPr>
          <w:cs/>
        </w:rPr>
        <w:t>พบว่าความคิดเห็นของนักเรียนต่อการประเมินโครงการด้านกระบวนการ เกี่ยวกับการมีส่วนร่วมในการวางแผนการดำเนินงาน การมีส่วนร่วมในการพัฒนาแหล่งเรียนรู้ และภูมิปัญญาท้องถิ่น การจัดกิจกรรมพัฒนาแหล่งเรียนรู้ โดยภาพรวมอยู่ในระดับมาก (</w:t>
      </w:r>
      <w:r w:rsidRPr="005F6722">
        <w:object w:dxaOrig="240" w:dyaOrig="320" w14:anchorId="3BE64865">
          <v:shape id="_x0000_i1038" type="#_x0000_t75" style="width:12pt;height:16.5pt" o:ole="">
            <v:imagedata r:id="rId14" o:title=""/>
          </v:shape>
          <o:OLEObject Type="Embed" ProgID="Equation.3" ShapeID="_x0000_i1038" DrawAspect="Content" ObjectID="_1670487776" r:id="rId21"/>
        </w:object>
      </w:r>
      <w:r w:rsidRPr="005F6722">
        <w:rPr>
          <w:cs/>
        </w:rPr>
        <w:t xml:space="preserve"> </w:t>
      </w:r>
      <w:r w:rsidRPr="005F6722">
        <w:t>= 4.11</w:t>
      </w:r>
      <w:r w:rsidRPr="005F6722">
        <w:rPr>
          <w:cs/>
        </w:rPr>
        <w:t>) และเมื่อพิจารณาเป็นรายข้อพบว่า สามารถเรียงลำดับจากมากไปหาน้อย 3 ลำดับแรก ได้ดังนี้ การรักษาความสะอาดและการอนุรักษ์ฯ (</w:t>
      </w:r>
      <w:r w:rsidRPr="005F6722">
        <w:object w:dxaOrig="240" w:dyaOrig="320" w14:anchorId="0C74188C">
          <v:shape id="_x0000_i1039" type="#_x0000_t75" style="width:12pt;height:16.5pt" o:ole="">
            <v:imagedata r:id="rId14" o:title=""/>
          </v:shape>
          <o:OLEObject Type="Embed" ProgID="Equation.3" ShapeID="_x0000_i1039" DrawAspect="Content" ObjectID="_1670487777" r:id="rId22"/>
        </w:object>
      </w:r>
      <w:r w:rsidRPr="005F6722">
        <w:rPr>
          <w:cs/>
        </w:rPr>
        <w:t xml:space="preserve"> = </w:t>
      </w:r>
      <w:r w:rsidRPr="005F6722">
        <w:t>4</w:t>
      </w:r>
      <w:r w:rsidRPr="005F6722">
        <w:rPr>
          <w:cs/>
        </w:rPr>
        <w:t>.</w:t>
      </w:r>
      <w:r w:rsidRPr="005F6722">
        <w:t>33</w:t>
      </w:r>
      <w:r w:rsidRPr="005F6722">
        <w:rPr>
          <w:cs/>
        </w:rPr>
        <w:t>) การพัฒนาห้องสมุด</w:t>
      </w:r>
      <w:r w:rsidRPr="005F6722">
        <w:t xml:space="preserve"> </w:t>
      </w:r>
      <w:r w:rsidRPr="005F6722">
        <w:rPr>
          <w:cs/>
        </w:rPr>
        <w:t>(</w:t>
      </w:r>
      <w:r w:rsidRPr="005F6722">
        <w:object w:dxaOrig="240" w:dyaOrig="320" w14:anchorId="5CDE5BC5">
          <v:shape id="_x0000_i1040" type="#_x0000_t75" style="width:12pt;height:16.5pt" o:ole="">
            <v:imagedata r:id="rId14" o:title=""/>
          </v:shape>
          <o:OLEObject Type="Embed" ProgID="Equation.3" ShapeID="_x0000_i1040" DrawAspect="Content" ObjectID="_1670487778" r:id="rId23"/>
        </w:object>
      </w:r>
      <w:r w:rsidRPr="005F6722">
        <w:rPr>
          <w:cs/>
        </w:rPr>
        <w:t xml:space="preserve"> = </w:t>
      </w:r>
      <w:r w:rsidRPr="005F6722">
        <w:t>4.26</w:t>
      </w:r>
      <w:r w:rsidRPr="005F6722">
        <w:rPr>
          <w:cs/>
        </w:rPr>
        <w:t>)</w:t>
      </w:r>
      <w:r w:rsidRPr="005F6722">
        <w:t xml:space="preserve"> </w:t>
      </w:r>
      <w:r w:rsidRPr="005F6722">
        <w:rPr>
          <w:cs/>
        </w:rPr>
        <w:t xml:space="preserve">และลำดับที่ </w:t>
      </w:r>
      <w:r w:rsidRPr="005F6722">
        <w:t xml:space="preserve">3 </w:t>
      </w:r>
      <w:r w:rsidRPr="005F6722">
        <w:rPr>
          <w:cs/>
        </w:rPr>
        <w:t>ได้แก่ การพัฒนาสื่อ / นวัตกรรม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>(</w:t>
      </w:r>
      <w:r w:rsidRPr="005F6722">
        <w:object w:dxaOrig="240" w:dyaOrig="320" w14:anchorId="59737526">
          <v:shape id="_x0000_i1041" type="#_x0000_t75" style="width:12pt;height:16.5pt" o:ole="">
            <v:imagedata r:id="rId14" o:title=""/>
          </v:shape>
          <o:OLEObject Type="Embed" ProgID="Equation.3" ShapeID="_x0000_i1041" DrawAspect="Content" ObjectID="_1670487779" r:id="rId24"/>
        </w:object>
      </w:r>
      <w:r w:rsidRPr="005F6722">
        <w:rPr>
          <w:cs/>
        </w:rPr>
        <w:t xml:space="preserve"> = </w:t>
      </w:r>
      <w:r w:rsidRPr="005F6722">
        <w:t>4.18</w:t>
      </w:r>
      <w:r w:rsidRPr="005F6722">
        <w:rPr>
          <w:cs/>
        </w:rPr>
        <w:t>)</w:t>
      </w:r>
    </w:p>
    <w:p w14:paraId="7D347C83" w14:textId="2704BD33" w:rsidR="00D17444" w:rsidRPr="005F6722" w:rsidRDefault="00D17444" w:rsidP="005F6722">
      <w:pPr>
        <w:rPr>
          <w:rFonts w:hint="cs"/>
          <w:cs/>
        </w:rPr>
      </w:pPr>
      <w:r w:rsidRPr="005F6722">
        <w:tab/>
      </w:r>
    </w:p>
    <w:p w14:paraId="2F90C854" w14:textId="77777777" w:rsidR="00264BB0" w:rsidRPr="005F6722" w:rsidRDefault="00D17444" w:rsidP="005F6722">
      <w:r w:rsidRPr="005F6722">
        <w:rPr>
          <w:cs/>
        </w:rPr>
        <w:tab/>
      </w:r>
      <w:r w:rsidR="00264BB0" w:rsidRPr="005F6722">
        <w:rPr>
          <w:cs/>
        </w:rPr>
        <w:t xml:space="preserve">บทที่ </w:t>
      </w:r>
      <w:r w:rsidR="00264BB0" w:rsidRPr="005F6722">
        <w:t>5</w:t>
      </w:r>
    </w:p>
    <w:p w14:paraId="6061F835" w14:textId="77777777" w:rsidR="00264BB0" w:rsidRPr="005F6722" w:rsidRDefault="00264BB0" w:rsidP="005F6722">
      <w:r w:rsidRPr="005F6722">
        <w:rPr>
          <w:rFonts w:hint="cs"/>
          <w:cs/>
        </w:rPr>
        <w:t>สรุปผล  อภิปรายผล และข้อเสนอแนะ</w:t>
      </w:r>
    </w:p>
    <w:p w14:paraId="297C0437" w14:textId="77777777" w:rsidR="00264BB0" w:rsidRPr="005F6722" w:rsidRDefault="00264BB0" w:rsidP="005F6722">
      <w:r w:rsidRPr="005F6722">
        <w:rPr>
          <w:rFonts w:hint="cs"/>
          <w:cs/>
        </w:rPr>
        <w:t>การประเมินโครงการพัฒนาแหล่งเรียนรู้และภูมิปัญญาท้องถิ่น โรงเรียนบ้านวังหินในครั้งนี้ผู้ประเมิน ได้ดำเนินการสรุปผล  อภิปรายผล และข้อเสนอแนะ ดังนี้</w:t>
      </w:r>
    </w:p>
    <w:p w14:paraId="724D873D" w14:textId="77777777" w:rsidR="00264BB0" w:rsidRPr="005F6722" w:rsidRDefault="00264BB0" w:rsidP="005F6722"/>
    <w:p w14:paraId="21EF5E1E" w14:textId="76FC00AF" w:rsidR="00264BB0" w:rsidRPr="005F6722" w:rsidRDefault="00264BB0" w:rsidP="005F6722">
      <w:r w:rsidRPr="005F6722">
        <w:rPr>
          <w:rFonts w:hint="cs"/>
          <w:cs/>
        </w:rPr>
        <w:t>สรุปผล</w:t>
      </w:r>
    </w:p>
    <w:p w14:paraId="76FA5706" w14:textId="77777777" w:rsidR="00264BB0" w:rsidRPr="005F6722" w:rsidRDefault="00264BB0" w:rsidP="005F6722">
      <w:r w:rsidRPr="005F6722">
        <w:rPr>
          <w:rFonts w:hint="cs"/>
          <w:cs/>
        </w:rPr>
        <w:tab/>
        <w:t>การประเมินโครงการพัฒนาแหล่งเรียนรู้และภูมิปัญญาท้องถิ่นโรงเรียนบ้านวังหิน สรุปผลโดยภาพรวมทั้งโครงการ พบว่า ผ่านเกณฑ์การประเมิน เมื่อพิจารณาเป็นรายประเด็น พบว่า ทุกประเด็นผ่านเกณฑ์การประเมิน เรียงลำดับจากมากไปหาน้อย ได้แก่ ผลผลิต บริบท ปัจจัยนำเข้า และกระบวนการ ซึ่งได้สรุปผลการประเมินเป็นรายประเด็นและรายตัวชี้วัด ตามลำดับดังนี้</w:t>
      </w:r>
    </w:p>
    <w:p w14:paraId="7CE96EDF" w14:textId="77777777" w:rsidR="00264BB0" w:rsidRPr="005F6722" w:rsidRDefault="00264BB0" w:rsidP="005F6722">
      <w:r w:rsidRPr="005F6722">
        <w:rPr>
          <w:rFonts w:hint="cs"/>
          <w:cs/>
        </w:rPr>
        <w:tab/>
      </w:r>
      <w:r w:rsidRPr="005F6722">
        <w:t xml:space="preserve">1. </w:t>
      </w:r>
      <w:r w:rsidRPr="005F6722">
        <w:rPr>
          <w:rFonts w:hint="cs"/>
          <w:cs/>
        </w:rPr>
        <w:t>ผลการประเมินบริบท พบว่าโดยภาพรวม มีความเหมาะสมอยู่ในระดับมากที่สุด และผ่านเกณฑ์การประเมิน เมื่อพิจารณาเป็นรายตัวชี้วัด พบว่า ทุกตัวชี้วัดมีความเหมาะสมอยู่ในระดับมากที่สุดและผ่านเกณฑ์การประเมิน เรียงลำดับจากมากไปหาน้อย คือ ความต้องการจำเป็นของโครงการ ความเหมาะสมของวัตถุประสงค์ และความสอดคล้องของวัตถุประสงค์</w:t>
      </w:r>
    </w:p>
    <w:p w14:paraId="224F5E38" w14:textId="77777777" w:rsidR="00264BB0" w:rsidRPr="005F6722" w:rsidRDefault="00264BB0" w:rsidP="005F6722">
      <w:r w:rsidRPr="005F6722">
        <w:rPr>
          <w:rFonts w:hint="cs"/>
          <w:cs/>
        </w:rPr>
        <w:lastRenderedPageBreak/>
        <w:tab/>
      </w:r>
      <w:r w:rsidRPr="005F6722">
        <w:t xml:space="preserve">2. </w:t>
      </w:r>
      <w:r w:rsidRPr="005F6722">
        <w:rPr>
          <w:rFonts w:hint="cs"/>
          <w:cs/>
        </w:rPr>
        <w:t xml:space="preserve">ผลการประเมินปัจจัยนำเข้า พบว่า โดยภาพรวม ผ่านเกณฑ์การประเมิน มีความเหมาะสมอยู่ในระดับมาก เมื่อพิจารณาเป็นรายตัวชี้วัด พบว่า ทุกตัวชี้วัดผ่านเกณฑ์การประเมินในระดับมาก ซึ่งความเพียงพอของงบประมาณมีความเหมาะสมมากที่สุด คิดเป็นร้อยละ </w:t>
      </w:r>
      <w:proofErr w:type="gramStart"/>
      <w:r w:rsidRPr="005F6722">
        <w:t xml:space="preserve">100 </w:t>
      </w:r>
      <w:r w:rsidRPr="005F6722">
        <w:rPr>
          <w:rFonts w:hint="cs"/>
          <w:cs/>
        </w:rPr>
        <w:t xml:space="preserve"> ในขณะที่ความพร้อมของผู้รับผิดชอบโครงการมีค่าต่ำที่สุด</w:t>
      </w:r>
      <w:proofErr w:type="gramEnd"/>
      <w:r w:rsidRPr="005F6722">
        <w:rPr>
          <w:rFonts w:hint="cs"/>
          <w:cs/>
        </w:rPr>
        <w:t xml:space="preserve"> </w:t>
      </w:r>
    </w:p>
    <w:p w14:paraId="59DE51E6" w14:textId="77777777" w:rsidR="00264BB0" w:rsidRPr="005F6722" w:rsidRDefault="00264BB0" w:rsidP="005F6722">
      <w:r w:rsidRPr="005F6722">
        <w:rPr>
          <w:rFonts w:hint="cs"/>
          <w:cs/>
        </w:rPr>
        <w:tab/>
      </w:r>
      <w:r w:rsidRPr="005F6722">
        <w:t xml:space="preserve">3. </w:t>
      </w:r>
      <w:r w:rsidRPr="005F6722">
        <w:rPr>
          <w:rFonts w:hint="cs"/>
          <w:cs/>
        </w:rPr>
        <w:t xml:space="preserve">ผลการประเมินกระบวนการ พบว่า โดยภาพรวม มีความเหมาะสมอยู่ในระดับมาก และผ่านเกณฑ์การประเมิน เมื่อพิจารณาเป็นรายตัวชี้วัด พบว่า ทุกตัวชี้วัดมีความเหมาะสมอยู่ในระดับมากและผ่านเกณฑ์การประเมิน เรียงลำดับจากมากไปหาน้อย คือ </w:t>
      </w:r>
      <w:proofErr w:type="gramStart"/>
      <w:r w:rsidRPr="005F6722">
        <w:rPr>
          <w:rFonts w:hint="cs"/>
          <w:cs/>
        </w:rPr>
        <w:t>การนิเทศติดตามโครงการ  การมีส่วนร่วมของครู</w:t>
      </w:r>
      <w:proofErr w:type="gramEnd"/>
      <w:r w:rsidRPr="005F6722">
        <w:rPr>
          <w:rFonts w:hint="cs"/>
          <w:cs/>
        </w:rPr>
        <w:t xml:space="preserve"> เกี่ยวกับการวางแผนดำเนินงาน การพัฒนาแหล่งเรียนรู้และภูมิปัญญาท้องถิ่น และการใช้แหล่งเรียนรู้ในโรงเรียน การมีส่วนร่วมของนักเรียนเกี่ยวกับการวางแผนดำเนินงาน การพัฒนาแหล่งเรียนรู้และภูมิปัญญาท้องถิ่น และการใช้แหล่งเรียนรู้ในโรงเรียน </w:t>
      </w:r>
    </w:p>
    <w:p w14:paraId="2D45BC09" w14:textId="24429C46" w:rsidR="00264BB0" w:rsidRPr="005F6722" w:rsidRDefault="00264BB0" w:rsidP="005F6722">
      <w:r w:rsidRPr="005F6722">
        <w:rPr>
          <w:rFonts w:hint="cs"/>
          <w:cs/>
        </w:rPr>
        <w:tab/>
      </w:r>
      <w:r w:rsidRPr="005F6722">
        <w:t xml:space="preserve">4. </w:t>
      </w:r>
      <w:r w:rsidRPr="005F6722">
        <w:rPr>
          <w:rFonts w:hint="cs"/>
          <w:cs/>
        </w:rPr>
        <w:t xml:space="preserve">ผลการประเมินผลผลิต พบว่า พบว่า โดยภาพรวม ผ่านเกณฑ์การประเมิน เมื่อพิจารณาเป็นรายตัวชี้วัด พบว่า ทุกตัวชี้วัดผ่านเกณฑ์การประเมิน ได้แก่ ปริมาณแหล่งเรียนรู้ที่ได้รับการพัฒนาอย่างหลากหลายตามความต้องการของนักเรียน ครู และผู้ปกครอง คิดเป็นร้อยละ </w:t>
      </w:r>
      <w:r w:rsidRPr="005F6722">
        <w:t xml:space="preserve">98.93 </w:t>
      </w:r>
      <w:r w:rsidRPr="005F6722">
        <w:rPr>
          <w:rFonts w:hint="cs"/>
          <w:cs/>
        </w:rPr>
        <w:t xml:space="preserve">ผ่านเกณฑ์การประเมิน ตัวชี้วัดทักษะการใช้แหล่งเรียนรู้ของผู้เรียน พบว่า มีความเหมาะสมอยู่ในระดับมาก ผ่านเกณฑ์การประเมิน ตัวชี้วัดทักษะการใช้แหล่งเรียนรู้และภูมิปัญญาท้องถิ่นของครู ในการจัดการเรียนการสอน พบว่า มีความเหมาะสมอยู่ในระดับมาก และผ่านเกณฑ์การประเมิน ส่วนผลสัมฤทธิ์ทางการเรียนเฉลี่ย คิดเป็นร้อยละ  </w:t>
      </w:r>
      <w:r w:rsidRPr="005F6722">
        <w:t xml:space="preserve">74.33 </w:t>
      </w:r>
      <w:r w:rsidRPr="005F6722">
        <w:rPr>
          <w:rFonts w:hint="cs"/>
          <w:cs/>
        </w:rPr>
        <w:t xml:space="preserve">ผ่านเกณฑ์การประเมิน </w:t>
      </w:r>
    </w:p>
    <w:p w14:paraId="674B736B" w14:textId="77777777" w:rsidR="00264BB0" w:rsidRPr="005F6722" w:rsidRDefault="00264BB0" w:rsidP="005F6722"/>
    <w:p w14:paraId="5497BB05" w14:textId="77777777" w:rsidR="00264BB0" w:rsidRPr="005F6722" w:rsidRDefault="00264BB0" w:rsidP="005F6722"/>
    <w:p w14:paraId="5BEE7EEA" w14:textId="77777777" w:rsidR="00264BB0" w:rsidRPr="005F6722" w:rsidRDefault="00264BB0" w:rsidP="005F6722">
      <w:r w:rsidRPr="005F6722">
        <w:rPr>
          <w:rFonts w:hint="cs"/>
          <w:cs/>
        </w:rPr>
        <w:t>การอภิปรายผล</w:t>
      </w:r>
    </w:p>
    <w:p w14:paraId="52506C85" w14:textId="1D9D972C" w:rsidR="00264BB0" w:rsidRPr="005F6722" w:rsidRDefault="00264BB0" w:rsidP="005F6722">
      <w:r w:rsidRPr="005F6722">
        <w:rPr>
          <w:rFonts w:hint="cs"/>
          <w:cs/>
        </w:rPr>
        <w:tab/>
        <w:t xml:space="preserve">จากผลการประเมินโครงการโดยสรุปทั้งโครงการพบว่า ทุกตัวชี้วัดอยู่ในระดับมาก (เฉพาะตัวชี้วัดที่ประเมินตามมาตราประมาณค่า </w:t>
      </w:r>
      <w:r w:rsidRPr="005F6722">
        <w:t xml:space="preserve">5 </w:t>
      </w:r>
      <w:r w:rsidRPr="005F6722">
        <w:rPr>
          <w:rFonts w:hint="cs"/>
          <w:cs/>
        </w:rPr>
        <w:t>ระดับ) และผ่านเกณฑ์การประเมิน สอดคล้องกับผลการประเมินโครงการของนัน</w:t>
      </w:r>
      <w:proofErr w:type="spellStart"/>
      <w:r w:rsidRPr="005F6722">
        <w:rPr>
          <w:rFonts w:hint="cs"/>
          <w:cs/>
        </w:rPr>
        <w:t>ทะ</w:t>
      </w:r>
      <w:proofErr w:type="spellEnd"/>
      <w:r w:rsidRPr="005F6722">
        <w:rPr>
          <w:rFonts w:hint="cs"/>
          <w:cs/>
        </w:rPr>
        <w:t xml:space="preserve"> ศรีเจริญโชติ(</w:t>
      </w:r>
      <w:r w:rsidRPr="005F6722">
        <w:t>2551:125</w:t>
      </w:r>
      <w:r w:rsidRPr="005F6722">
        <w:rPr>
          <w:rFonts w:hint="cs"/>
          <w:cs/>
        </w:rPr>
        <w:t>) ได้ประเมินโครงการพัฒนาแหล่งเรียนรู้เพื่อเสริมสร้างคุณภาพผู้เรียน โรงเรียนบ้าน</w:t>
      </w:r>
      <w:proofErr w:type="spellStart"/>
      <w:r w:rsidRPr="005F6722">
        <w:rPr>
          <w:rFonts w:hint="cs"/>
          <w:cs/>
        </w:rPr>
        <w:t>แฆ</w:t>
      </w:r>
      <w:proofErr w:type="spellEnd"/>
      <w:r w:rsidRPr="005F6722">
        <w:rPr>
          <w:rFonts w:hint="cs"/>
          <w:cs/>
        </w:rPr>
        <w:t>แบ</w:t>
      </w:r>
      <w:proofErr w:type="spellStart"/>
      <w:r w:rsidRPr="005F6722">
        <w:rPr>
          <w:rFonts w:hint="cs"/>
          <w:cs/>
        </w:rPr>
        <w:t>๊ะ</w:t>
      </w:r>
      <w:proofErr w:type="spellEnd"/>
      <w:r w:rsidRPr="005F6722">
        <w:rPr>
          <w:rFonts w:hint="cs"/>
          <w:cs/>
        </w:rPr>
        <w:t xml:space="preserve"> สรุปทั้งโครงการพบว่ามีความเหมาะสมในระดับมาก</w:t>
      </w:r>
      <w:r w:rsidR="00FB58BC">
        <w:t xml:space="preserve"> </w:t>
      </w:r>
      <w:r w:rsidRPr="005F6722">
        <w:rPr>
          <w:rFonts w:hint="cs"/>
          <w:cs/>
        </w:rPr>
        <w:t>รายละเอียดการอภิปรายผลแต่ละประเด็นการประเมิน มีดังนี้</w:t>
      </w:r>
    </w:p>
    <w:p w14:paraId="726019E2" w14:textId="77777777" w:rsidR="00264BB0" w:rsidRPr="005F6722" w:rsidRDefault="00264BB0" w:rsidP="005F6722">
      <w:pPr>
        <w:rPr>
          <w:cs/>
        </w:rPr>
      </w:pPr>
      <w:r w:rsidRPr="005F6722">
        <w:rPr>
          <w:rFonts w:hint="cs"/>
          <w:cs/>
        </w:rPr>
        <w:tab/>
      </w:r>
      <w:r w:rsidRPr="005F6722">
        <w:t xml:space="preserve">1. </w:t>
      </w:r>
      <w:r w:rsidRPr="005F6722">
        <w:rPr>
          <w:rFonts w:hint="cs"/>
          <w:cs/>
        </w:rPr>
        <w:t xml:space="preserve">จากผลการประเมินบริบท โดยภาพรวม พบว่า </w:t>
      </w:r>
      <w:proofErr w:type="gramStart"/>
      <w:r w:rsidRPr="005F6722">
        <w:rPr>
          <w:rFonts w:hint="cs"/>
          <w:cs/>
        </w:rPr>
        <w:t>อยู่ในระดับมากที่สุด  มีความสอดคล้องกับผลการประเมินโครงการของสุวิทย์</w:t>
      </w:r>
      <w:proofErr w:type="gramEnd"/>
      <w:r w:rsidRPr="005F6722">
        <w:rPr>
          <w:rFonts w:hint="cs"/>
          <w:cs/>
        </w:rPr>
        <w:t xml:space="preserve"> ซื่อตรง (</w:t>
      </w:r>
      <w:r w:rsidRPr="005F6722">
        <w:t>2550:156-160</w:t>
      </w:r>
      <w:r w:rsidRPr="005F6722">
        <w:rPr>
          <w:rFonts w:hint="cs"/>
          <w:cs/>
        </w:rPr>
        <w:t>)ที่ได้ ประเมินโครงการพัฒนาแหล่งเรียนรู้เพื่อส่งเสริมคุณลักษณะใฝ่รู้ใฝ่เรียนโรงเรียนจุฬาภรณ์ราชวิทยาลัย ชลบุรี ซึ่งพบว่า ผลการประเมินด้านบริบท ตามความคิดเห็นของครูและนักเรียนอยู่ในระดับดีมาก</w:t>
      </w:r>
    </w:p>
    <w:p w14:paraId="53E54C92" w14:textId="4C5722B0" w:rsidR="00264BB0" w:rsidRPr="005F6722" w:rsidRDefault="00264BB0" w:rsidP="005F6722">
      <w:r w:rsidRPr="005F6722">
        <w:rPr>
          <w:rFonts w:hint="cs"/>
          <w:cs/>
        </w:rPr>
        <w:tab/>
      </w:r>
      <w:r w:rsidRPr="005F6722">
        <w:rPr>
          <w:rFonts w:hint="cs"/>
          <w:cs/>
        </w:rPr>
        <w:tab/>
      </w:r>
      <w:r w:rsidRPr="005F6722">
        <w:t xml:space="preserve">2. </w:t>
      </w:r>
      <w:r w:rsidRPr="005F6722">
        <w:rPr>
          <w:rFonts w:hint="cs"/>
          <w:cs/>
        </w:rPr>
        <w:t>จากผลการประเมินปัจจัยนำเข้า โดยภาพรวมพบว่าอยู่ในระดับมาก ผ่านเกณฑ์การประเมิน มีความสอดคล้องกับผลการประเมินของนัน</w:t>
      </w:r>
      <w:proofErr w:type="spellStart"/>
      <w:r w:rsidRPr="005F6722">
        <w:rPr>
          <w:rFonts w:hint="cs"/>
          <w:cs/>
        </w:rPr>
        <w:t>ทะ</w:t>
      </w:r>
      <w:proofErr w:type="spellEnd"/>
      <w:r w:rsidRPr="005F6722">
        <w:rPr>
          <w:rFonts w:hint="cs"/>
          <w:cs/>
        </w:rPr>
        <w:t xml:space="preserve"> ศรีเจริญโชติ (</w:t>
      </w:r>
      <w:r w:rsidRPr="005F6722">
        <w:t>2551:126</w:t>
      </w:r>
      <w:r w:rsidRPr="005F6722">
        <w:rPr>
          <w:rFonts w:hint="cs"/>
          <w:cs/>
        </w:rPr>
        <w:t>) ที่ประเมินโครงการพัฒนาแหล่งเรียนรู้ เพื่อเสริมสร้างคุณภาพผู้เรียนโรงเรียนบ้าน</w:t>
      </w:r>
      <w:proofErr w:type="spellStart"/>
      <w:r w:rsidRPr="005F6722">
        <w:rPr>
          <w:rFonts w:hint="cs"/>
          <w:cs/>
        </w:rPr>
        <w:t>แฆ</w:t>
      </w:r>
      <w:proofErr w:type="spellEnd"/>
      <w:r w:rsidRPr="005F6722">
        <w:rPr>
          <w:rFonts w:hint="cs"/>
          <w:cs/>
        </w:rPr>
        <w:t>แบ</w:t>
      </w:r>
      <w:proofErr w:type="spellStart"/>
      <w:r w:rsidRPr="005F6722">
        <w:rPr>
          <w:rFonts w:hint="cs"/>
          <w:cs/>
        </w:rPr>
        <w:t>๊ะ</w:t>
      </w:r>
      <w:proofErr w:type="spellEnd"/>
      <w:r w:rsidRPr="005F6722">
        <w:rPr>
          <w:rFonts w:hint="cs"/>
          <w:cs/>
        </w:rPr>
        <w:t xml:space="preserve"> จังหวัดนราธิวาส พบว่า การประเมินปัจจัยนำเข้ามีความเหมาะสมอยู่ในระดับมาก ทำนองเดียวกัน สอดคล้องกับการประเมินโครงการของสุพัฒน์ แสงจันทร์ (</w:t>
      </w:r>
      <w:r w:rsidRPr="005F6722">
        <w:t>2550:145</w:t>
      </w:r>
      <w:r w:rsidRPr="005F6722">
        <w:rPr>
          <w:rFonts w:hint="cs"/>
          <w:cs/>
        </w:rPr>
        <w:t>) ได้ประเมินโครงการพัฒนาแหล่งเรียนรู้เพื่อเพิ่มประสิทธิภาพ การเรียนรู้สู่คุณภาพผู้เรียนโรงเรียนวัดโลกา จังหวัดสงขลา พบว่าความพร้อมด้านการบริหารจัดการสถานศึกษา ที่เอื้อต่อการดำเนินโครงการมีความเหมาะสมอยู่ในระดับมาก ทุกรายการผ่านเกณฑ์การประเมิน</w:t>
      </w:r>
    </w:p>
    <w:p w14:paraId="1EB76B43" w14:textId="45DA93DA" w:rsidR="00264BB0" w:rsidRPr="005F6722" w:rsidRDefault="00264BB0" w:rsidP="005F6722">
      <w:r w:rsidRPr="005F6722">
        <w:rPr>
          <w:rFonts w:hint="cs"/>
          <w:cs/>
        </w:rPr>
        <w:tab/>
      </w:r>
    </w:p>
    <w:p w14:paraId="7D9AA43B" w14:textId="77777777" w:rsidR="00264BB0" w:rsidRPr="005F6722" w:rsidRDefault="00264BB0" w:rsidP="005F6722">
      <w:pPr>
        <w:rPr>
          <w:cs/>
        </w:rPr>
      </w:pPr>
      <w:r w:rsidRPr="005F6722">
        <w:rPr>
          <w:rFonts w:hint="cs"/>
          <w:cs/>
        </w:rPr>
        <w:tab/>
      </w:r>
      <w:r w:rsidRPr="005F6722">
        <w:t xml:space="preserve">3. </w:t>
      </w:r>
      <w:r w:rsidRPr="005F6722">
        <w:rPr>
          <w:rFonts w:hint="cs"/>
          <w:cs/>
        </w:rPr>
        <w:t xml:space="preserve">จากผลการประเมินกระบวนการ โดยภาพรวมอยู่ในระดับมาก สอดคล้องกับธเนศ  ปานอุทัย (บทคัดย่อ </w:t>
      </w:r>
      <w:r w:rsidRPr="005F6722">
        <w:t>: 2554</w:t>
      </w:r>
      <w:r w:rsidRPr="005F6722">
        <w:rPr>
          <w:rFonts w:hint="cs"/>
          <w:cs/>
        </w:rPr>
        <w:t>) ผลการประเมินด้านกระบวนการของโครงการพัฒนาส่งเสริมการใช้แหล่งเรียนรู้และภูมิปัญญาท้องถิ่น ของโรงเรียนวัดบางหลวง จังหวัดนครปฐม ด้านกระบวนการภาพรวมอยู่ในระดับมากทำนองเดียวกันสอดคล้องกับผลการประเมินของ</w:t>
      </w:r>
      <w:proofErr w:type="spellStart"/>
      <w:r w:rsidRPr="005F6722">
        <w:rPr>
          <w:rFonts w:hint="cs"/>
          <w:cs/>
        </w:rPr>
        <w:t>สุพัฒ</w:t>
      </w:r>
      <w:proofErr w:type="spellEnd"/>
      <w:r w:rsidRPr="005F6722">
        <w:rPr>
          <w:rFonts w:hint="cs"/>
          <w:cs/>
        </w:rPr>
        <w:t xml:space="preserve"> แสงจันทร์(</w:t>
      </w:r>
      <w:r w:rsidRPr="005F6722">
        <w:t>2550:145-146</w:t>
      </w:r>
      <w:r w:rsidRPr="005F6722">
        <w:rPr>
          <w:rFonts w:hint="cs"/>
          <w:cs/>
        </w:rPr>
        <w:t>)ได้ประเมินโครงการพัฒนาแหล่งเรียนรู้สู่คุณภาพผู้เรียนของโรงเรียนวัดโลกา จังหวัดสงขลาพบว่าการวางแผน การดำเนินการ การติดตามประเมินผล และนำผลการประเมินมาปรับปรุงพัฒนามีความเหมาะสมอยู่ในระดับมากผ่านเกณฑ์การประเมินทุกรายการ</w:t>
      </w:r>
    </w:p>
    <w:p w14:paraId="309B62CC" w14:textId="204BE903" w:rsidR="00264BB0" w:rsidRPr="005F6722" w:rsidRDefault="00264BB0" w:rsidP="005F6722">
      <w:r w:rsidRPr="005F6722">
        <w:rPr>
          <w:rFonts w:hint="cs"/>
          <w:cs/>
        </w:rPr>
        <w:tab/>
      </w:r>
    </w:p>
    <w:p w14:paraId="7E4E521B" w14:textId="1B36E6D8" w:rsidR="00264BB0" w:rsidRPr="005F6722" w:rsidRDefault="00264BB0" w:rsidP="005F6722">
      <w:r w:rsidRPr="005F6722">
        <w:rPr>
          <w:rFonts w:hint="cs"/>
          <w:cs/>
        </w:rPr>
        <w:tab/>
      </w:r>
      <w:r w:rsidRPr="005F6722">
        <w:t>4.</w:t>
      </w:r>
      <w:r w:rsidRPr="005F6722">
        <w:rPr>
          <w:rFonts w:hint="cs"/>
          <w:cs/>
        </w:rPr>
        <w:t xml:space="preserve"> จากผลการประเมินด้านผลผลิต โดยภาพรวมพบว่า ทุกตัวชี้วัดผ่านเกณฑ์การประเมิน และเมื่อพิจารณาเป็นรายตัวชี้วัด พบว่าแหล่งเรียนรู้ในโรงเรียนได้รับการพัฒนา คิดเป็นร้อยละ </w:t>
      </w:r>
      <w:r w:rsidRPr="005F6722">
        <w:t xml:space="preserve">98.93 </w:t>
      </w:r>
      <w:r w:rsidRPr="005F6722">
        <w:rPr>
          <w:rFonts w:hint="cs"/>
          <w:cs/>
        </w:rPr>
        <w:t xml:space="preserve">จากแหล่งเรียนรู้ทั้งหมดตามแผนที่กำหนดไว้ ผลการพัฒนาอยู่ในระดับมากที่สุด ด้านทักษะการใช้แหล่งเรียนรู้ของนักเรียนอยู่ในระดับมาก ทักษะการใช้แหล่งเรียนรู้ภูมิปัญญาท้องถิ่น เพื่อจัดการเรียนการสอน อยู่ในระดับมาก ผลสัมฤทธิ์ทางการเรียน มีค่าเฉลี่ยร้อยละ </w:t>
      </w:r>
      <w:r w:rsidRPr="005F6722">
        <w:t xml:space="preserve">74.33 </w:t>
      </w:r>
      <w:r w:rsidRPr="005F6722">
        <w:rPr>
          <w:rFonts w:hint="cs"/>
          <w:cs/>
        </w:rPr>
        <w:t xml:space="preserve">ส่วนความพึงพอใจของนักเรียน ครู และผู้ปกครอง มีความพึงพอใจในระดับมากเท่ากัน </w:t>
      </w:r>
    </w:p>
    <w:p w14:paraId="1DB0CC7F" w14:textId="77777777" w:rsidR="00264BB0" w:rsidRPr="005F6722" w:rsidRDefault="00264BB0" w:rsidP="005F6722">
      <w:r w:rsidRPr="005F6722">
        <w:rPr>
          <w:rFonts w:hint="cs"/>
          <w:cs/>
        </w:rPr>
        <w:t>ข้อเสนอแนะ</w:t>
      </w:r>
    </w:p>
    <w:p w14:paraId="22A1F330" w14:textId="77777777" w:rsidR="00264BB0" w:rsidRPr="005F6722" w:rsidRDefault="00264BB0" w:rsidP="005F6722">
      <w:r w:rsidRPr="005F6722">
        <w:rPr>
          <w:rFonts w:hint="cs"/>
          <w:cs/>
        </w:rPr>
        <w:tab/>
        <w:t>ข้อเสนอแนะในการนำผลการประเมินไปใช้</w:t>
      </w:r>
    </w:p>
    <w:p w14:paraId="39FB441E" w14:textId="77777777" w:rsidR="00264BB0" w:rsidRPr="005F6722" w:rsidRDefault="00264BB0" w:rsidP="005F6722">
      <w:r w:rsidRPr="005F6722">
        <w:rPr>
          <w:rFonts w:hint="cs"/>
          <w:cs/>
        </w:rPr>
        <w:lastRenderedPageBreak/>
        <w:tab/>
        <w:t>จากผลการประเมินพบว่า โครงการผ่านเกณฑ์การประเมินทุกประเด็น ทุกตัวชี้วัด โรงเรียนบ้านวังหินควรดำเนินโครงการนี้ในปีต่อไป อย่างไรก็ตามผลการประเมินมีข้อสังเกตบางประการที่สามารถนำไปปรับปรุงพัฒนาเพื่อให้เกิดประโยชน์สูงสุดแก่สถานศึกษาเดิมหรือสถานศึกษาอื่นที่มีลักษณะใกล้เคียงกันโดยมีข้อเสนอแนะดังนี้</w:t>
      </w:r>
    </w:p>
    <w:p w14:paraId="7770F7E8" w14:textId="77777777" w:rsidR="00264BB0" w:rsidRPr="005F6722" w:rsidRDefault="00264BB0" w:rsidP="005F6722">
      <w:r w:rsidRPr="005F6722">
        <w:rPr>
          <w:rFonts w:hint="cs"/>
          <w:cs/>
        </w:rPr>
        <w:t>การเตรียมความพร้อมก่อนเริ่มโครงการควรเปิดกว้างให้ผู้มีส่วนเกี่ยวข้องกับสถานศึกษาเช่นคณะกรรมการสถานศึกษา ผู้นำหมู่บ้าน องค์กรท้องถิ่นได้ให้ความคิดเห็นที่เป็นประโยชน์ในทิศทางที่พัฒนาเพื่อช่วยกันกำหนดแผนพัฒนาในระยะยาวทั้งนี้จะสามารถสร้างเครือข่ายการมีส่วนร่วมและตอบสนองความต้องการของชุมชนได้อย่างแท้จริง</w:t>
      </w:r>
    </w:p>
    <w:p w14:paraId="43E36449" w14:textId="77777777" w:rsidR="00264BB0" w:rsidRPr="005F6722" w:rsidRDefault="00264BB0" w:rsidP="005F6722">
      <w:r w:rsidRPr="005F6722">
        <w:rPr>
          <w:rFonts w:hint="cs"/>
          <w:cs/>
        </w:rPr>
        <w:t>การดำเนินงานของโครงการในส่วนที่เกี่ยวข้องกับภูมิปัญญาท้องถิ่นสถานศึกษาควรแต่งตั้งผู้รับผิดชอบโดยตรงในการติดต่อประสานงาน การอำนวยความสะดวกตลอดจนถึงการสนับสนุนช่วยเหลือในการจัดกิจกรรมการเรียนรู้ให้กับนักเรียน ทั้งนี้เป็นเพราะว่าการที่ภูมิปัญญาท้องถิ่นมาจัดกิจกรรมนั้นถือว่าเป็นการอนุเคราะห์สถานศึกษา</w:t>
      </w:r>
    </w:p>
    <w:p w14:paraId="058B18AB" w14:textId="77777777" w:rsidR="00264BB0" w:rsidRPr="005F6722" w:rsidRDefault="00264BB0" w:rsidP="005F6722">
      <w:r w:rsidRPr="005F6722">
        <w:rPr>
          <w:rFonts w:hint="cs"/>
          <w:cs/>
        </w:rPr>
        <w:t>ควรมีการจัดกิจกรรมส่งเสริมการใช้แหล่งเรียนรู้และภูมิปัญญาท้องถิ่นอย่างต่อเนื่องและสม่ำเสมอตลอดปีการศึกษาเพื่อให้เกิดประสิทธิภาพและประสิทธิผลสูงสุดต่อผู้เรียน</w:t>
      </w:r>
    </w:p>
    <w:p w14:paraId="443E0AEC" w14:textId="77777777" w:rsidR="00264BB0" w:rsidRPr="005F6722" w:rsidRDefault="00264BB0" w:rsidP="005F6722">
      <w:r w:rsidRPr="005F6722">
        <w:rPr>
          <w:rFonts w:hint="cs"/>
          <w:cs/>
        </w:rPr>
        <w:t>ข้อเสนอแนะในการประเมินหรือวิจัยครั้งต่อไป</w:t>
      </w:r>
    </w:p>
    <w:p w14:paraId="1B35DF6C" w14:textId="77777777" w:rsidR="00264BB0" w:rsidRPr="005F6722" w:rsidRDefault="00264BB0" w:rsidP="005F6722">
      <w:r w:rsidRPr="005F6722">
        <w:t>1.</w:t>
      </w:r>
      <w:r w:rsidRPr="005F6722">
        <w:rPr>
          <w:rFonts w:hint="cs"/>
          <w:cs/>
        </w:rPr>
        <w:t>ควรประเมินโครงการในลักษณะนี้ใน</w:t>
      </w:r>
      <w:proofErr w:type="spellStart"/>
      <w:r w:rsidRPr="005F6722">
        <w:rPr>
          <w:rFonts w:hint="cs"/>
          <w:cs/>
        </w:rPr>
        <w:t>ทุกๆ</w:t>
      </w:r>
      <w:proofErr w:type="spellEnd"/>
      <w:r w:rsidRPr="005F6722">
        <w:t>3-5</w:t>
      </w:r>
      <w:r w:rsidRPr="005F6722">
        <w:rPr>
          <w:rFonts w:hint="cs"/>
          <w:cs/>
        </w:rPr>
        <w:t>ปีเพื่อให้ได้สารสนเทศที่สอดคล้องตรงตามความ</w:t>
      </w:r>
      <w:r w:rsidRPr="005F6722">
        <w:t xml:space="preserve"> </w:t>
      </w:r>
      <w:r w:rsidRPr="005F6722">
        <w:rPr>
          <w:rFonts w:hint="cs"/>
          <w:cs/>
        </w:rPr>
        <w:t>ต้องการของผู้ที่เกี่ยวข้องและสามารถใช้เป็นแนวทางในการดำเนินงานโครงการให้มีประสิทธิภาพและประสิทธิผลต่อไป</w:t>
      </w:r>
    </w:p>
    <w:p w14:paraId="7CC8E3FC" w14:textId="77777777" w:rsidR="00264BB0" w:rsidRPr="005F6722" w:rsidRDefault="00264BB0" w:rsidP="005F6722">
      <w:pPr>
        <w:rPr>
          <w:cs/>
        </w:rPr>
      </w:pPr>
      <w:r w:rsidRPr="005F6722">
        <w:t>2.</w:t>
      </w:r>
      <w:r w:rsidRPr="005F6722">
        <w:rPr>
          <w:rFonts w:hint="cs"/>
          <w:cs/>
        </w:rPr>
        <w:t xml:space="preserve"> ควรศึกษาเพิ่มเติมเกี่ยวกับความพึงพอใจของชุมชน องค์กรปกครองส่วนท้องถิ่นและผู้มีส่วนเกี่ยวข้องเพื่อนำมาพัฒนาการศึกษาให้มีประสิทธิภาพมากยิ่งขึ้น</w:t>
      </w:r>
    </w:p>
    <w:p w14:paraId="6B2BC9BD" w14:textId="5C791FD1" w:rsidR="006B2850" w:rsidRPr="005F6722" w:rsidRDefault="00264BB0" w:rsidP="005F6722">
      <w:r w:rsidRPr="005F6722">
        <w:rPr>
          <w:rFonts w:hint="cs"/>
          <w:cs/>
        </w:rPr>
        <w:t xml:space="preserve"> </w:t>
      </w:r>
    </w:p>
    <w:p w14:paraId="69D85F08" w14:textId="683F9B0A" w:rsidR="006B2850" w:rsidRPr="005F6722" w:rsidRDefault="006B2850" w:rsidP="005F6722">
      <w:r w:rsidRPr="005F6722">
        <w:rPr>
          <w:cs/>
        </w:rPr>
        <w:t>บรรณานุกรม</w:t>
      </w:r>
    </w:p>
    <w:p w14:paraId="24BD1DA9" w14:textId="77777777" w:rsidR="006B2850" w:rsidRPr="005F6722" w:rsidRDefault="006B2850" w:rsidP="005F6722">
      <w:r w:rsidRPr="005F6722">
        <w:rPr>
          <w:cs/>
        </w:rPr>
        <w:t>เยาวดี</w:t>
      </w:r>
      <w:r w:rsidRPr="005F6722">
        <w:t xml:space="preserve"> </w:t>
      </w:r>
      <w:r w:rsidRPr="005F6722">
        <w:rPr>
          <w:cs/>
        </w:rPr>
        <w:t>รางชัยกุล</w:t>
      </w:r>
      <w:r w:rsidRPr="005F6722">
        <w:t xml:space="preserve"> </w:t>
      </w:r>
      <w:r w:rsidRPr="005F6722">
        <w:rPr>
          <w:cs/>
        </w:rPr>
        <w:t>วิบูลยศรี</w:t>
      </w:r>
      <w:r w:rsidRPr="005F6722">
        <w:t xml:space="preserve">. (2542). </w:t>
      </w:r>
      <w:r w:rsidRPr="005F6722">
        <w:rPr>
          <w:cs/>
        </w:rPr>
        <w:t>การประเมินโครงการ</w:t>
      </w:r>
      <w:r w:rsidRPr="005F6722">
        <w:rPr>
          <w:rFonts w:hint="cs"/>
          <w:cs/>
        </w:rPr>
        <w:t xml:space="preserve"> </w:t>
      </w:r>
      <w:r w:rsidRPr="005F6722">
        <w:t xml:space="preserve">: </w:t>
      </w:r>
      <w:r w:rsidRPr="005F6722">
        <w:rPr>
          <w:cs/>
        </w:rPr>
        <w:t>แนวคิดและการปฏิบัติ</w:t>
      </w:r>
      <w:r w:rsidRPr="005F6722">
        <w:t xml:space="preserve">. </w:t>
      </w:r>
      <w:r w:rsidRPr="005F6722">
        <w:rPr>
          <w:cs/>
        </w:rPr>
        <w:t>กรุงเทพ</w:t>
      </w:r>
      <w:r w:rsidRPr="005F6722">
        <w:rPr>
          <w:rFonts w:hint="cs"/>
          <w:cs/>
        </w:rPr>
        <w:t>ฯ</w:t>
      </w:r>
      <w:r w:rsidRPr="005F6722">
        <w:t xml:space="preserve"> : </w:t>
      </w:r>
      <w:r w:rsidRPr="005F6722">
        <w:rPr>
          <w:rFonts w:hint="cs"/>
          <w:cs/>
        </w:rPr>
        <w:tab/>
      </w:r>
      <w:r w:rsidRPr="005F6722">
        <w:rPr>
          <w:cs/>
        </w:rPr>
        <w:t>จุฬาลงกรณ์มหาวิทยาลัย</w:t>
      </w:r>
      <w:r w:rsidRPr="005F6722">
        <w:t>.</w:t>
      </w:r>
    </w:p>
    <w:p w14:paraId="418127FF" w14:textId="4D0988C0" w:rsidR="006B2850" w:rsidRPr="005F6722" w:rsidRDefault="006B2850" w:rsidP="005F6722">
      <w:pPr>
        <w:rPr>
          <w:cs/>
        </w:rPr>
      </w:pPr>
      <w:r w:rsidRPr="005F6722">
        <w:rPr>
          <w:cs/>
        </w:rPr>
        <w:t>กิ่งแก้ว</w:t>
      </w:r>
      <w:r w:rsidRPr="005F6722">
        <w:t xml:space="preserve">  </w:t>
      </w:r>
      <w:r w:rsidRPr="005F6722">
        <w:rPr>
          <w:cs/>
        </w:rPr>
        <w:t>อารีรักษ์</w:t>
      </w:r>
      <w:r w:rsidRPr="005F6722">
        <w:t xml:space="preserve"> </w:t>
      </w:r>
      <w:r w:rsidRPr="005F6722">
        <w:rPr>
          <w:cs/>
        </w:rPr>
        <w:t>และคณะ</w:t>
      </w:r>
      <w:r w:rsidRPr="005F6722">
        <w:t xml:space="preserve">.  (2548).  </w:t>
      </w:r>
      <w:r w:rsidRPr="005F6722">
        <w:rPr>
          <w:cs/>
        </w:rPr>
        <w:t>การจัดการความรู้โดยใช้รูปแบบหลากหลาย</w:t>
      </w:r>
      <w:r w:rsidRPr="005F6722">
        <w:t xml:space="preserve">. </w:t>
      </w:r>
      <w:r w:rsidRPr="005F6722">
        <w:rPr>
          <w:cs/>
        </w:rPr>
        <w:t xml:space="preserve">กรุงเทพฯ </w:t>
      </w:r>
    </w:p>
    <w:p w14:paraId="12E82F1E" w14:textId="616BC328" w:rsidR="006B2850" w:rsidRPr="005F6722" w:rsidRDefault="006B2850" w:rsidP="005F6722">
      <w:r w:rsidRPr="005F6722">
        <w:t xml:space="preserve">: </w:t>
      </w:r>
      <w:proofErr w:type="gramStart"/>
      <w:r w:rsidRPr="005F6722">
        <w:rPr>
          <w:cs/>
        </w:rPr>
        <w:t>เมธี</w:t>
      </w:r>
      <w:r w:rsidRPr="005F6722">
        <w:t xml:space="preserve">  </w:t>
      </w:r>
      <w:r w:rsidRPr="005F6722">
        <w:rPr>
          <w:cs/>
        </w:rPr>
        <w:t>ทิป</w:t>
      </w:r>
      <w:proofErr w:type="spellStart"/>
      <w:r w:rsidRPr="005F6722">
        <w:rPr>
          <w:cs/>
        </w:rPr>
        <w:t>ส์</w:t>
      </w:r>
      <w:proofErr w:type="spellEnd"/>
      <w:proofErr w:type="gramEnd"/>
      <w:r w:rsidRPr="005F6722">
        <w:t>.</w:t>
      </w:r>
    </w:p>
    <w:p w14:paraId="4740398E" w14:textId="77777777" w:rsidR="006B2850" w:rsidRPr="005F6722" w:rsidRDefault="006B2850" w:rsidP="005F6722">
      <w:r w:rsidRPr="005F6722">
        <w:rPr>
          <w:cs/>
        </w:rPr>
        <w:t>อรพินท์ ไชยพะยอม. (2542). ความพึงพอใจของผู้ใช้บริการแผนกผู้ป่วยนอก โรงพยาบาล</w:t>
      </w:r>
    </w:p>
    <w:p w14:paraId="05ECC917" w14:textId="77777777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rPr>
          <w:cs/>
        </w:rPr>
        <w:t>อำนาจเจริญ. วิทยานิพนธ์วิทยา</w:t>
      </w:r>
      <w:proofErr w:type="spellStart"/>
      <w:r w:rsidRPr="005F6722">
        <w:rPr>
          <w:cs/>
        </w:rPr>
        <w:t>ศา</w:t>
      </w:r>
      <w:proofErr w:type="spellEnd"/>
      <w:r w:rsidRPr="005F6722">
        <w:rPr>
          <w:cs/>
        </w:rPr>
        <w:t xml:space="preserve">สตรมหาบัณฑิต สาขาบริหารสาธารณสุข </w:t>
      </w:r>
      <w:r w:rsidRPr="005F6722">
        <w:rPr>
          <w:rFonts w:hint="cs"/>
          <w:cs/>
        </w:rPr>
        <w:tab/>
      </w:r>
      <w:r w:rsidRPr="005F6722">
        <w:rPr>
          <w:cs/>
        </w:rPr>
        <w:t>มหาวิทยาลัยมหิดล.</w:t>
      </w:r>
    </w:p>
    <w:p w14:paraId="76372EEF" w14:textId="77777777" w:rsidR="006B2850" w:rsidRPr="005F6722" w:rsidRDefault="006B2850" w:rsidP="005F6722">
      <w:r w:rsidRPr="005F6722">
        <w:rPr>
          <w:cs/>
        </w:rPr>
        <w:t>ครุรักษ์ ภิรมย์รักษ์</w:t>
      </w:r>
      <w:r w:rsidRPr="005F6722">
        <w:t>.</w:t>
      </w:r>
      <w:r w:rsidRPr="005F6722">
        <w:rPr>
          <w:rFonts w:hint="cs"/>
          <w:cs/>
        </w:rPr>
        <w:t xml:space="preserve"> </w:t>
      </w:r>
      <w:r w:rsidRPr="005F6722">
        <w:t xml:space="preserve">(2538). </w:t>
      </w:r>
      <w:r w:rsidRPr="005F6722">
        <w:rPr>
          <w:cs/>
        </w:rPr>
        <w:t>การนิเทศการสอน</w:t>
      </w:r>
      <w:r w:rsidRPr="005F6722">
        <w:t xml:space="preserve">. </w:t>
      </w:r>
      <w:r w:rsidRPr="005F6722">
        <w:rPr>
          <w:cs/>
        </w:rPr>
        <w:t xml:space="preserve">กรุงเทพฯ </w:t>
      </w:r>
      <w:r w:rsidRPr="005F6722">
        <w:t xml:space="preserve">: </w:t>
      </w:r>
      <w:r w:rsidRPr="005F6722">
        <w:rPr>
          <w:cs/>
        </w:rPr>
        <w:t>โอเดี</w:t>
      </w:r>
      <w:proofErr w:type="spellStart"/>
      <w:r w:rsidRPr="005F6722">
        <w:rPr>
          <w:cs/>
        </w:rPr>
        <w:t>ยนส</w:t>
      </w:r>
      <w:proofErr w:type="spellEnd"/>
      <w:r w:rsidRPr="005F6722">
        <w:rPr>
          <w:cs/>
        </w:rPr>
        <w:t>โต</w:t>
      </w:r>
      <w:proofErr w:type="spellStart"/>
      <w:r w:rsidRPr="005F6722">
        <w:rPr>
          <w:cs/>
        </w:rPr>
        <w:t>ร์</w:t>
      </w:r>
      <w:proofErr w:type="spellEnd"/>
      <w:r w:rsidRPr="005F6722">
        <w:t xml:space="preserve">.  </w:t>
      </w:r>
    </w:p>
    <w:p w14:paraId="70CBAB4F" w14:textId="4674C0EB" w:rsidR="006B2850" w:rsidRPr="005F6722" w:rsidRDefault="006B2850" w:rsidP="005F6722">
      <w:proofErr w:type="spellStart"/>
      <w:r w:rsidRPr="005F6722">
        <w:rPr>
          <w:cs/>
        </w:rPr>
        <w:t>ชร</w:t>
      </w:r>
      <w:proofErr w:type="spellEnd"/>
      <w:r w:rsidRPr="005F6722">
        <w:rPr>
          <w:cs/>
        </w:rPr>
        <w:t>ิณี เดชจินดา. (2555).</w:t>
      </w:r>
      <w:r w:rsidRPr="005F6722">
        <w:t xml:space="preserve"> </w:t>
      </w:r>
      <w:r w:rsidRPr="005F6722">
        <w:rPr>
          <w:cs/>
        </w:rPr>
        <w:t xml:space="preserve"> ความหมายของความพึงพอใจ. </w:t>
      </w:r>
      <w:r w:rsidRPr="005F6722">
        <w:t xml:space="preserve">[Online]. </w:t>
      </w:r>
      <w:r w:rsidRPr="005F6722">
        <w:rPr>
          <w:cs/>
        </w:rPr>
        <w:t xml:space="preserve">เข้าถึงได้จาก </w:t>
      </w:r>
      <w:r w:rsidRPr="005F6722">
        <w:t>:</w:t>
      </w:r>
      <w:r w:rsidRPr="005F6722">
        <w:rPr>
          <w:rFonts w:hint="cs"/>
          <w:cs/>
        </w:rPr>
        <w:t xml:space="preserve"> </w:t>
      </w:r>
      <w:r w:rsidRPr="005F6722">
        <w:t>http://www</w:t>
      </w:r>
      <w:r w:rsidRPr="005F6722">
        <w:rPr>
          <w:rFonts w:hint="cs"/>
          <w:cs/>
        </w:rPr>
        <w:t>.</w:t>
      </w:r>
      <w:r w:rsidRPr="005F6722">
        <w:rPr>
          <w:cs/>
        </w:rPr>
        <w:br/>
      </w:r>
      <w:r w:rsidRPr="005F6722">
        <w:rPr>
          <w:cs/>
        </w:rPr>
        <w:tab/>
      </w:r>
      <w:r w:rsidRPr="005F6722">
        <w:t xml:space="preserve">smsmba.ru.ac.th [2555, </w:t>
      </w:r>
      <w:r w:rsidRPr="005F6722">
        <w:rPr>
          <w:cs/>
        </w:rPr>
        <w:t>มีนาคม 3</w:t>
      </w:r>
      <w:r w:rsidRPr="005F6722">
        <w:t>]</w:t>
      </w:r>
      <w:r w:rsidRPr="005F6722">
        <w:rPr>
          <w:rFonts w:hint="cs"/>
          <w:cs/>
        </w:rPr>
        <w:t>.</w:t>
      </w:r>
    </w:p>
    <w:p w14:paraId="1E6BCBD6" w14:textId="77777777" w:rsidR="006B2850" w:rsidRPr="005F6722" w:rsidRDefault="006B2850" w:rsidP="005F6722">
      <w:proofErr w:type="spellStart"/>
      <w:r w:rsidRPr="005F6722">
        <w:rPr>
          <w:cs/>
        </w:rPr>
        <w:t>พิส</w:t>
      </w:r>
      <w:proofErr w:type="spellEnd"/>
      <w:r w:rsidRPr="005F6722">
        <w:rPr>
          <w:cs/>
        </w:rPr>
        <w:t>ณุ</w:t>
      </w:r>
      <w:r w:rsidRPr="005F6722">
        <w:t xml:space="preserve">  </w:t>
      </w:r>
      <w:r w:rsidRPr="005F6722">
        <w:rPr>
          <w:cs/>
        </w:rPr>
        <w:t>ฟองศรี</w:t>
      </w:r>
      <w:r w:rsidRPr="005F6722">
        <w:t>.</w:t>
      </w:r>
      <w:r w:rsidRPr="005F6722">
        <w:rPr>
          <w:rFonts w:hint="cs"/>
          <w:cs/>
        </w:rPr>
        <w:t xml:space="preserve"> (2551). </w:t>
      </w:r>
      <w:r w:rsidRPr="005F6722">
        <w:rPr>
          <w:cs/>
        </w:rPr>
        <w:t>เทคนิควิธีประเมินโครงการ</w:t>
      </w:r>
      <w:r w:rsidRPr="005F6722">
        <w:rPr>
          <w:rFonts w:hint="cs"/>
          <w:cs/>
        </w:rPr>
        <w:t xml:space="preserve"> (</w:t>
      </w:r>
      <w:r w:rsidRPr="005F6722">
        <w:rPr>
          <w:cs/>
        </w:rPr>
        <w:t>พิมพ์ครั้งที่</w:t>
      </w:r>
      <w:r w:rsidRPr="005F6722">
        <w:t xml:space="preserve"> 6</w:t>
      </w:r>
      <w:r w:rsidRPr="005F6722">
        <w:rPr>
          <w:rFonts w:hint="cs"/>
          <w:cs/>
        </w:rPr>
        <w:t>)</w:t>
      </w:r>
      <w:r w:rsidRPr="005F6722">
        <w:t xml:space="preserve">. </w:t>
      </w:r>
      <w:r w:rsidRPr="005F6722">
        <w:rPr>
          <w:cs/>
        </w:rPr>
        <w:t>กรุงเทพฯ</w:t>
      </w:r>
      <w:r w:rsidRPr="005F6722">
        <w:rPr>
          <w:rFonts w:hint="cs"/>
          <w:cs/>
        </w:rPr>
        <w:t xml:space="preserve"> </w:t>
      </w:r>
      <w:r w:rsidRPr="005F6722">
        <w:t xml:space="preserve">:  </w:t>
      </w:r>
      <w:r w:rsidRPr="005F6722">
        <w:rPr>
          <w:cs/>
        </w:rPr>
        <w:t>บริษัท</w:t>
      </w:r>
      <w:r w:rsidRPr="005F6722">
        <w:t xml:space="preserve"> </w:t>
      </w:r>
      <w:r w:rsidRPr="005F6722">
        <w:rPr>
          <w:cs/>
        </w:rPr>
        <w:t>ด่าน</w:t>
      </w:r>
      <w:proofErr w:type="spellStart"/>
      <w:r w:rsidRPr="005F6722">
        <w:rPr>
          <w:cs/>
        </w:rPr>
        <w:t>สุทธา</w:t>
      </w:r>
      <w:proofErr w:type="spellEnd"/>
    </w:p>
    <w:p w14:paraId="28779035" w14:textId="3754205A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rPr>
          <w:cs/>
        </w:rPr>
        <w:t>การพิมพ์</w:t>
      </w:r>
      <w:r w:rsidRPr="005F6722">
        <w:t xml:space="preserve"> </w:t>
      </w:r>
      <w:r w:rsidRPr="005F6722">
        <w:rPr>
          <w:cs/>
        </w:rPr>
        <w:t>จํากัด</w:t>
      </w:r>
      <w:r w:rsidRPr="005F6722">
        <w:rPr>
          <w:rFonts w:hint="cs"/>
          <w:cs/>
        </w:rPr>
        <w:t>.</w:t>
      </w:r>
    </w:p>
    <w:p w14:paraId="29A8B123" w14:textId="77777777" w:rsidR="006B2850" w:rsidRPr="005F6722" w:rsidRDefault="006B2850" w:rsidP="005F6722">
      <w:r w:rsidRPr="005F6722">
        <w:rPr>
          <w:cs/>
        </w:rPr>
        <w:t>ไพศาล</w:t>
      </w:r>
      <w:r w:rsidRPr="005F6722">
        <w:t xml:space="preserve">  </w:t>
      </w:r>
      <w:r w:rsidRPr="005F6722">
        <w:rPr>
          <w:cs/>
        </w:rPr>
        <w:t>หวังพาน</w:t>
      </w:r>
      <w:proofErr w:type="spellStart"/>
      <w:r w:rsidRPr="005F6722">
        <w:rPr>
          <w:cs/>
        </w:rPr>
        <w:t>ิช</w:t>
      </w:r>
      <w:proofErr w:type="spellEnd"/>
      <w:r w:rsidRPr="005F6722">
        <w:t xml:space="preserve">. (2533, </w:t>
      </w:r>
      <w:r w:rsidRPr="005F6722">
        <w:rPr>
          <w:cs/>
        </w:rPr>
        <w:t>มกราคม</w:t>
      </w:r>
      <w:r w:rsidRPr="005F6722">
        <w:t xml:space="preserve"> – </w:t>
      </w:r>
      <w:r w:rsidRPr="005F6722">
        <w:rPr>
          <w:cs/>
        </w:rPr>
        <w:t>เมษายน</w:t>
      </w:r>
      <w:r w:rsidRPr="005F6722">
        <w:t xml:space="preserve">). </w:t>
      </w:r>
      <w:r w:rsidRPr="005F6722">
        <w:rPr>
          <w:cs/>
        </w:rPr>
        <w:t>หลักและวิธีการประเมินโครงการ</w:t>
      </w:r>
      <w:r w:rsidRPr="005F6722">
        <w:t xml:space="preserve">. </w:t>
      </w:r>
      <w:r w:rsidRPr="005F6722">
        <w:rPr>
          <w:cs/>
        </w:rPr>
        <w:t xml:space="preserve">วารสารวัดผล </w:t>
      </w:r>
      <w:r w:rsidRPr="005F6722">
        <w:t xml:space="preserve"> </w:t>
      </w:r>
      <w:r w:rsidRPr="005F6722">
        <w:rPr>
          <w:rFonts w:hint="cs"/>
          <w:cs/>
        </w:rPr>
        <w:tab/>
      </w:r>
      <w:r w:rsidRPr="005F6722">
        <w:rPr>
          <w:cs/>
        </w:rPr>
        <w:t>การศึกษา</w:t>
      </w:r>
      <w:r w:rsidRPr="005F6722">
        <w:t xml:space="preserve">. </w:t>
      </w:r>
      <w:r w:rsidRPr="005F6722">
        <w:rPr>
          <w:cs/>
        </w:rPr>
        <w:t>หน้า</w:t>
      </w:r>
      <w:r w:rsidRPr="005F6722">
        <w:t xml:space="preserve"> 23-38.</w:t>
      </w:r>
    </w:p>
    <w:p w14:paraId="6F1464E1" w14:textId="77777777" w:rsidR="006B2850" w:rsidRPr="005F6722" w:rsidRDefault="006B2850" w:rsidP="005F6722">
      <w:r w:rsidRPr="005F6722">
        <w:rPr>
          <w:cs/>
        </w:rPr>
        <w:t>ภาษิต บุ</w:t>
      </w:r>
      <w:proofErr w:type="spellStart"/>
      <w:r w:rsidRPr="005F6722">
        <w:rPr>
          <w:cs/>
        </w:rPr>
        <w:t>ษมง</w:t>
      </w:r>
      <w:proofErr w:type="spellEnd"/>
      <w:r w:rsidRPr="005F6722">
        <w:rPr>
          <w:cs/>
        </w:rPr>
        <w:t>คล</w:t>
      </w:r>
      <w:r w:rsidRPr="005F6722">
        <w:rPr>
          <w:rFonts w:hint="cs"/>
          <w:cs/>
        </w:rPr>
        <w:t xml:space="preserve">. </w:t>
      </w:r>
      <w:r w:rsidRPr="005F6722">
        <w:t>(2544)</w:t>
      </w:r>
      <w:r w:rsidRPr="005F6722">
        <w:rPr>
          <w:rFonts w:hint="cs"/>
          <w:cs/>
        </w:rPr>
        <w:t xml:space="preserve">. </w:t>
      </w:r>
      <w:r w:rsidRPr="005F6722">
        <w:t>“</w:t>
      </w:r>
      <w:r w:rsidRPr="005F6722">
        <w:rPr>
          <w:cs/>
        </w:rPr>
        <w:t>การใช้แหล่งเรียนรู้ในชุมชนเพื่อการจัดการเรียนการสอนของโรงเรียน</w:t>
      </w:r>
    </w:p>
    <w:p w14:paraId="7C6F02B9" w14:textId="77777777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rPr>
          <w:cs/>
        </w:rPr>
        <w:t>มัธยมศึกษา จังหวัดลำพูน</w:t>
      </w:r>
      <w:r w:rsidRPr="005F6722">
        <w:t xml:space="preserve">”  </w:t>
      </w:r>
      <w:r w:rsidRPr="005F6722">
        <w:rPr>
          <w:cs/>
        </w:rPr>
        <w:t>วิทยานิพนธ์ปริญญาศึกษา</w:t>
      </w:r>
      <w:proofErr w:type="spellStart"/>
      <w:r w:rsidRPr="005F6722">
        <w:rPr>
          <w:cs/>
        </w:rPr>
        <w:t>ศา</w:t>
      </w:r>
      <w:proofErr w:type="spellEnd"/>
      <w:r w:rsidRPr="005F6722">
        <w:rPr>
          <w:cs/>
        </w:rPr>
        <w:t>สตรมหาบัณฑิต แขนงวิชา</w:t>
      </w:r>
    </w:p>
    <w:p w14:paraId="49C85E21" w14:textId="77777777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rPr>
          <w:cs/>
        </w:rPr>
        <w:t>บริหารการศึกษา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>สาขาวิชาศึกษาศาสตร์</w:t>
      </w:r>
      <w:r w:rsidRPr="005F6722">
        <w:rPr>
          <w:rFonts w:hint="cs"/>
          <w:cs/>
        </w:rPr>
        <w:t xml:space="preserve"> </w:t>
      </w:r>
      <w:r w:rsidRPr="005F6722">
        <w:rPr>
          <w:cs/>
        </w:rPr>
        <w:t>มหาวิทยาลัยสุโขทัยธรรมาธิราช</w:t>
      </w:r>
      <w:r w:rsidRPr="005F6722">
        <w:rPr>
          <w:rFonts w:hint="cs"/>
          <w:cs/>
        </w:rPr>
        <w:t>.</w:t>
      </w:r>
    </w:p>
    <w:p w14:paraId="7A6879BB" w14:textId="77777777" w:rsidR="006B2850" w:rsidRPr="005F6722" w:rsidRDefault="006B2850" w:rsidP="005F6722">
      <w:r w:rsidRPr="005F6722">
        <w:rPr>
          <w:cs/>
        </w:rPr>
        <w:t>กชกร เป้าสุวรรณ และคน</w:t>
      </w:r>
      <w:proofErr w:type="spellStart"/>
      <w:r w:rsidRPr="005F6722">
        <w:rPr>
          <w:cs/>
        </w:rPr>
        <w:t>อื่นๆ</w:t>
      </w:r>
      <w:proofErr w:type="spellEnd"/>
      <w:r w:rsidRPr="005F6722">
        <w:rPr>
          <w:cs/>
        </w:rPr>
        <w:t>. (2550)</w:t>
      </w:r>
      <w:r w:rsidRPr="005F6722">
        <w:t xml:space="preserve">. </w:t>
      </w:r>
      <w:r w:rsidRPr="005F6722">
        <w:rPr>
          <w:cs/>
        </w:rPr>
        <w:t>รายงานการวิจัยเรื่องความคาดหวังและความพึงพอใจต่อ</w:t>
      </w:r>
    </w:p>
    <w:p w14:paraId="1512E4CF" w14:textId="77777777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rPr>
          <w:cs/>
        </w:rPr>
        <w:t xml:space="preserve">การศึกษาต่อที่มหาวิทยาลัยราชภัฏสวนดุสิต ศูนย์สุโขทัย. กรุงเทพฯ </w:t>
      </w:r>
      <w:r w:rsidRPr="005F6722">
        <w:t xml:space="preserve">: </w:t>
      </w:r>
      <w:r w:rsidRPr="005F6722">
        <w:rPr>
          <w:cs/>
        </w:rPr>
        <w:t xml:space="preserve">คณะมนุษยศาสตร์ </w:t>
      </w:r>
    </w:p>
    <w:p w14:paraId="10E0A601" w14:textId="77777777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rPr>
          <w:cs/>
        </w:rPr>
        <w:t>และสังคมศาสตร์ มหาวิทยาลัยราชภัฏสวนดุสิต.</w:t>
      </w:r>
    </w:p>
    <w:p w14:paraId="13A8163E" w14:textId="77777777" w:rsidR="006B2850" w:rsidRPr="005F6722" w:rsidRDefault="006B2850" w:rsidP="005F6722">
      <w:r w:rsidRPr="005F6722">
        <w:rPr>
          <w:cs/>
        </w:rPr>
        <w:t>รุ่ง</w:t>
      </w:r>
      <w:r w:rsidRPr="005F6722">
        <w:t xml:space="preserve">  </w:t>
      </w:r>
      <w:r w:rsidRPr="005F6722">
        <w:rPr>
          <w:cs/>
        </w:rPr>
        <w:t>แก้วแดง</w:t>
      </w:r>
      <w:r w:rsidRPr="005F6722">
        <w:t xml:space="preserve"> . (2541). </w:t>
      </w:r>
      <w:r w:rsidRPr="005F6722">
        <w:rPr>
          <w:cs/>
        </w:rPr>
        <w:t>ปฏิวัติการศึกษาไทย</w:t>
      </w:r>
      <w:r w:rsidRPr="005F6722">
        <w:t xml:space="preserve"> (</w:t>
      </w:r>
      <w:r w:rsidRPr="005F6722">
        <w:rPr>
          <w:cs/>
        </w:rPr>
        <w:t>พิมพ์ครั้งที่</w:t>
      </w:r>
      <w:r w:rsidRPr="005F6722">
        <w:t xml:space="preserve"> 5).  </w:t>
      </w:r>
      <w:r w:rsidRPr="005F6722">
        <w:rPr>
          <w:cs/>
        </w:rPr>
        <w:t>กรุงเทพฯ</w:t>
      </w:r>
      <w:r w:rsidRPr="005F6722">
        <w:t xml:space="preserve"> : </w:t>
      </w:r>
      <w:r w:rsidRPr="005F6722">
        <w:rPr>
          <w:cs/>
        </w:rPr>
        <w:t>มติชน</w:t>
      </w:r>
      <w:r w:rsidRPr="005F6722">
        <w:t>.</w:t>
      </w:r>
    </w:p>
    <w:p w14:paraId="37BB3BAB" w14:textId="77777777" w:rsidR="006B2850" w:rsidRPr="005F6722" w:rsidRDefault="006B2850" w:rsidP="005F6722">
      <w:r w:rsidRPr="005F6722">
        <w:rPr>
          <w:cs/>
        </w:rPr>
        <w:t>ศักดิ์ชัย  เกียรตินาคินทร์. (</w:t>
      </w:r>
      <w:r w:rsidRPr="005F6722">
        <w:t>2542</w:t>
      </w:r>
      <w:r w:rsidRPr="005F6722">
        <w:rPr>
          <w:cs/>
        </w:rPr>
        <w:t xml:space="preserve">). ภูมิปัญญาชุมชน ยาชุดพิเศษในการพัฒนา. วารสารวัฒนธรรมไทย </w:t>
      </w:r>
    </w:p>
    <w:p w14:paraId="24ECF2C7" w14:textId="07E3D07C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rPr>
          <w:cs/>
        </w:rPr>
        <w:t>,</w:t>
      </w:r>
      <w:r w:rsidRPr="005F6722">
        <w:t>36</w:t>
      </w:r>
      <w:r w:rsidRPr="005F6722">
        <w:rPr>
          <w:cs/>
        </w:rPr>
        <w:t>(</w:t>
      </w:r>
      <w:r w:rsidRPr="005F6722">
        <w:t>9</w:t>
      </w:r>
      <w:r w:rsidRPr="005F6722">
        <w:rPr>
          <w:cs/>
        </w:rPr>
        <w:t xml:space="preserve">) </w:t>
      </w:r>
      <w:r w:rsidRPr="005F6722">
        <w:t>2-4.</w:t>
      </w:r>
    </w:p>
    <w:p w14:paraId="54AAFF26" w14:textId="77777777" w:rsidR="006B2850" w:rsidRPr="005F6722" w:rsidRDefault="006B2850" w:rsidP="005F6722">
      <w:r w:rsidRPr="005F6722">
        <w:rPr>
          <w:cs/>
        </w:rPr>
        <w:t>วัลลภ</w:t>
      </w:r>
      <w:r w:rsidRPr="005F6722">
        <w:t xml:space="preserve"> </w:t>
      </w:r>
      <w:r w:rsidRPr="005F6722">
        <w:rPr>
          <w:cs/>
        </w:rPr>
        <w:t>กันทรัพย์</w:t>
      </w:r>
      <w:r w:rsidRPr="005F6722">
        <w:t xml:space="preserve">. </w:t>
      </w:r>
      <w:r w:rsidRPr="005F6722">
        <w:rPr>
          <w:cs/>
        </w:rPr>
        <w:t>(</w:t>
      </w:r>
      <w:r w:rsidRPr="005F6722">
        <w:t>2538</w:t>
      </w:r>
      <w:r w:rsidRPr="005F6722">
        <w:rPr>
          <w:cs/>
        </w:rPr>
        <w:t>)</w:t>
      </w:r>
      <w:r w:rsidRPr="005F6722">
        <w:t xml:space="preserve">. </w:t>
      </w:r>
      <w:r w:rsidRPr="005F6722">
        <w:rPr>
          <w:cs/>
        </w:rPr>
        <w:t xml:space="preserve">ก้าวไปข้างหน้า </w:t>
      </w:r>
      <w:r w:rsidRPr="005F6722">
        <w:t xml:space="preserve">43 </w:t>
      </w:r>
      <w:r w:rsidRPr="005F6722">
        <w:rPr>
          <w:cs/>
        </w:rPr>
        <w:t>ปีกรมวิชาการ</w:t>
      </w:r>
      <w:r w:rsidRPr="005F6722">
        <w:t xml:space="preserve">. </w:t>
      </w:r>
      <w:r w:rsidRPr="005F6722">
        <w:rPr>
          <w:cs/>
        </w:rPr>
        <w:t>กรุงเทพ</w:t>
      </w:r>
      <w:r w:rsidRPr="005F6722">
        <w:rPr>
          <w:rFonts w:hint="cs"/>
          <w:cs/>
        </w:rPr>
        <w:t>ฯ</w:t>
      </w:r>
      <w:r w:rsidRPr="005F6722">
        <w:rPr>
          <w:cs/>
        </w:rPr>
        <w:t xml:space="preserve"> </w:t>
      </w:r>
      <w:r w:rsidRPr="005F6722">
        <w:t xml:space="preserve">: </w:t>
      </w:r>
      <w:r w:rsidRPr="005F6722">
        <w:rPr>
          <w:cs/>
        </w:rPr>
        <w:t>โรงพิมพ์คุรุสภาลาดพร้าว</w:t>
      </w:r>
      <w:r w:rsidRPr="005F6722">
        <w:t>.</w:t>
      </w:r>
    </w:p>
    <w:p w14:paraId="73AAA33D" w14:textId="77777777" w:rsidR="006B2850" w:rsidRPr="005F6722" w:rsidRDefault="006B2850" w:rsidP="005F6722">
      <w:r w:rsidRPr="005F6722">
        <w:rPr>
          <w:cs/>
        </w:rPr>
        <w:t xml:space="preserve">สรชัย พิศาลบุตร. (2550). คู่มือการทำวิจัยเชิงปฏิบัติ. กรุงเทพฯ </w:t>
      </w:r>
      <w:r w:rsidRPr="005F6722">
        <w:t xml:space="preserve">: </w:t>
      </w:r>
      <w:r w:rsidRPr="005F6722">
        <w:rPr>
          <w:cs/>
        </w:rPr>
        <w:t>วิทยพัฒน์.</w:t>
      </w:r>
    </w:p>
    <w:p w14:paraId="1C0650F2" w14:textId="77777777" w:rsidR="006B2850" w:rsidRPr="005F6722" w:rsidRDefault="006B2850" w:rsidP="005F6722">
      <w:r w:rsidRPr="005F6722">
        <w:t>Spears</w:t>
      </w:r>
      <w:r w:rsidRPr="005F6722">
        <w:rPr>
          <w:cs/>
        </w:rPr>
        <w:t xml:space="preserve">, </w:t>
      </w:r>
      <w:r w:rsidRPr="005F6722">
        <w:t xml:space="preserve">Card D. </w:t>
      </w:r>
      <w:r w:rsidRPr="005F6722">
        <w:rPr>
          <w:cs/>
        </w:rPr>
        <w:t xml:space="preserve">“ </w:t>
      </w:r>
      <w:r w:rsidRPr="005F6722">
        <w:t xml:space="preserve">A Comparative Analysis of and Adult Learning Center and Formal Adult </w:t>
      </w:r>
    </w:p>
    <w:p w14:paraId="395C0298" w14:textId="77777777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t>Education Program with Reference to Selected Variables</w:t>
      </w:r>
      <w:r w:rsidRPr="005F6722">
        <w:rPr>
          <w:cs/>
        </w:rPr>
        <w:t xml:space="preserve">,” </w:t>
      </w:r>
      <w:r w:rsidRPr="005F6722">
        <w:t xml:space="preserve">Dissertation Abstract </w:t>
      </w:r>
      <w:r w:rsidRPr="005F6722">
        <w:rPr>
          <w:rFonts w:hint="cs"/>
          <w:cs/>
        </w:rPr>
        <w:tab/>
      </w:r>
      <w:r w:rsidRPr="005F6722">
        <w:t xml:space="preserve">International. </w:t>
      </w:r>
      <w:proofErr w:type="gramStart"/>
      <w:r w:rsidRPr="005F6722">
        <w:t>33</w:t>
      </w:r>
      <w:r w:rsidRPr="005F6722">
        <w:rPr>
          <w:rFonts w:hint="cs"/>
          <w:cs/>
        </w:rPr>
        <w:t xml:space="preserve"> </w:t>
      </w:r>
      <w:r w:rsidRPr="005F6722">
        <w:t>:</w:t>
      </w:r>
      <w:proofErr w:type="gramEnd"/>
      <w:r w:rsidRPr="005F6722">
        <w:rPr>
          <w:rFonts w:hint="cs"/>
          <w:cs/>
        </w:rPr>
        <w:t xml:space="preserve"> </w:t>
      </w:r>
      <w:r w:rsidRPr="005F6722">
        <w:t>468-March 1970.</w:t>
      </w:r>
    </w:p>
    <w:p w14:paraId="19DC6148" w14:textId="77777777" w:rsidR="006B2850" w:rsidRPr="005F6722" w:rsidRDefault="006B2850" w:rsidP="005F6722">
      <w:proofErr w:type="gramStart"/>
      <w:r w:rsidRPr="005F6722">
        <w:t xml:space="preserve">Pierce </w:t>
      </w:r>
      <w:r w:rsidRPr="005F6722">
        <w:rPr>
          <w:cs/>
        </w:rPr>
        <w:t>,</w:t>
      </w:r>
      <w:proofErr w:type="gramEnd"/>
      <w:r w:rsidRPr="005F6722">
        <w:rPr>
          <w:cs/>
        </w:rPr>
        <w:t xml:space="preserve"> </w:t>
      </w:r>
      <w:r w:rsidRPr="005F6722">
        <w:t xml:space="preserve">Cecilia. </w:t>
      </w:r>
      <w:r w:rsidRPr="005F6722">
        <w:rPr>
          <w:cs/>
        </w:rPr>
        <w:t xml:space="preserve">“ </w:t>
      </w:r>
      <w:r w:rsidRPr="005F6722">
        <w:t xml:space="preserve">Importance of Classroom Climate for </w:t>
      </w:r>
      <w:proofErr w:type="spellStart"/>
      <w:r w:rsidRPr="005F6722">
        <w:t>AT-Risk</w:t>
      </w:r>
      <w:proofErr w:type="spellEnd"/>
      <w:r w:rsidRPr="005F6722">
        <w:t xml:space="preserve"> </w:t>
      </w:r>
      <w:proofErr w:type="spellStart"/>
      <w:r w:rsidRPr="005F6722">
        <w:t>Learnner</w:t>
      </w:r>
      <w:proofErr w:type="spellEnd"/>
      <w:r w:rsidRPr="005F6722">
        <w:rPr>
          <w:cs/>
        </w:rPr>
        <w:t xml:space="preserve">,” </w:t>
      </w:r>
      <w:r w:rsidRPr="005F6722">
        <w:t xml:space="preserve">The Education </w:t>
      </w:r>
    </w:p>
    <w:p w14:paraId="368CB563" w14:textId="77777777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t>Research.</w:t>
      </w:r>
      <w:r w:rsidRPr="005F6722">
        <w:rPr>
          <w:rFonts w:hint="cs"/>
          <w:cs/>
        </w:rPr>
        <w:t xml:space="preserve"> </w:t>
      </w:r>
      <w:proofErr w:type="gramStart"/>
      <w:r w:rsidRPr="005F6722">
        <w:t>88</w:t>
      </w:r>
      <w:r w:rsidRPr="005F6722">
        <w:rPr>
          <w:rFonts w:hint="cs"/>
          <w:cs/>
        </w:rPr>
        <w:t xml:space="preserve"> </w:t>
      </w:r>
      <w:r w:rsidRPr="005F6722">
        <w:t>:</w:t>
      </w:r>
      <w:proofErr w:type="gramEnd"/>
      <w:r w:rsidRPr="005F6722">
        <w:rPr>
          <w:rFonts w:hint="cs"/>
          <w:cs/>
        </w:rPr>
        <w:t xml:space="preserve"> </w:t>
      </w:r>
      <w:r w:rsidRPr="005F6722">
        <w:t>37-41; October 1994.</w:t>
      </w:r>
    </w:p>
    <w:p w14:paraId="4F177393" w14:textId="77777777" w:rsidR="006B2850" w:rsidRPr="005F6722" w:rsidRDefault="006B2850" w:rsidP="005F6722">
      <w:r w:rsidRPr="005F6722">
        <w:lastRenderedPageBreak/>
        <w:t xml:space="preserve">Maslow, Abraham. </w:t>
      </w:r>
      <w:r w:rsidRPr="005F6722">
        <w:rPr>
          <w:rFonts w:hint="cs"/>
          <w:cs/>
        </w:rPr>
        <w:t>(</w:t>
      </w:r>
      <w:r w:rsidRPr="005F6722">
        <w:t>1970</w:t>
      </w:r>
      <w:r w:rsidRPr="005F6722">
        <w:rPr>
          <w:rFonts w:hint="cs"/>
          <w:cs/>
        </w:rPr>
        <w:t>)</w:t>
      </w:r>
      <w:r w:rsidRPr="005F6722">
        <w:t xml:space="preserve">. Motivation and </w:t>
      </w:r>
      <w:proofErr w:type="spellStart"/>
      <w:r w:rsidRPr="005F6722">
        <w:t>Personnality</w:t>
      </w:r>
      <w:proofErr w:type="spellEnd"/>
      <w:r w:rsidRPr="005F6722">
        <w:t xml:space="preserve">.  New </w:t>
      </w:r>
      <w:proofErr w:type="gramStart"/>
      <w:r w:rsidRPr="005F6722">
        <w:t>York :</w:t>
      </w:r>
      <w:proofErr w:type="gramEnd"/>
      <w:r w:rsidRPr="005F6722">
        <w:t xml:space="preserve"> Harper and Row </w:t>
      </w:r>
    </w:p>
    <w:p w14:paraId="51B9BBB9" w14:textId="77777777" w:rsidR="006B2850" w:rsidRPr="005F6722" w:rsidRDefault="006B2850" w:rsidP="005F6722">
      <w:r w:rsidRPr="005F6722">
        <w:rPr>
          <w:rFonts w:hint="cs"/>
          <w:cs/>
        </w:rPr>
        <w:tab/>
      </w:r>
      <w:r w:rsidRPr="005F6722">
        <w:t xml:space="preserve">Publishers.  </w:t>
      </w:r>
    </w:p>
    <w:p w14:paraId="50EFFE75" w14:textId="37AC26B9" w:rsidR="006B2850" w:rsidRPr="005F6722" w:rsidRDefault="006B2850" w:rsidP="005F6722">
      <w:proofErr w:type="spellStart"/>
      <w:proofErr w:type="gramStart"/>
      <w:r w:rsidRPr="005F6722">
        <w:t>Ferguson,Harl</w:t>
      </w:r>
      <w:proofErr w:type="spellEnd"/>
      <w:proofErr w:type="gramEnd"/>
      <w:r w:rsidRPr="005F6722">
        <w:t xml:space="preserve"> R. </w:t>
      </w:r>
      <w:r w:rsidRPr="005F6722">
        <w:rPr>
          <w:cs/>
        </w:rPr>
        <w:t>(</w:t>
      </w:r>
      <w:r w:rsidRPr="005F6722">
        <w:t>1998</w:t>
      </w:r>
      <w:r w:rsidRPr="005F6722">
        <w:rPr>
          <w:cs/>
        </w:rPr>
        <w:t xml:space="preserve">). </w:t>
      </w:r>
      <w:r w:rsidRPr="005F6722">
        <w:t xml:space="preserve">The High School Curriculum. New </w:t>
      </w:r>
      <w:proofErr w:type="gramStart"/>
      <w:r w:rsidRPr="005F6722">
        <w:t>York</w:t>
      </w:r>
      <w:r w:rsidRPr="005F6722">
        <w:rPr>
          <w:rFonts w:hint="cs"/>
          <w:cs/>
        </w:rPr>
        <w:t xml:space="preserve"> </w:t>
      </w:r>
      <w:r w:rsidRPr="005F6722">
        <w:t>:</w:t>
      </w:r>
      <w:proofErr w:type="gramEnd"/>
      <w:r w:rsidRPr="005F6722">
        <w:t xml:space="preserve"> The Ronald Press.</w:t>
      </w:r>
    </w:p>
    <w:p w14:paraId="26BEDC11" w14:textId="77777777" w:rsidR="006B2850" w:rsidRPr="005F6722" w:rsidRDefault="006B2850" w:rsidP="005F6722">
      <w:proofErr w:type="spellStart"/>
      <w:r w:rsidRPr="005F6722">
        <w:t>Krejcie</w:t>
      </w:r>
      <w:proofErr w:type="spellEnd"/>
      <w:r w:rsidRPr="005F6722">
        <w:t>, R.V.&amp; Morgan</w:t>
      </w:r>
      <w:r w:rsidRPr="005F6722">
        <w:rPr>
          <w:cs/>
        </w:rPr>
        <w:t xml:space="preserve">, </w:t>
      </w:r>
      <w:r w:rsidRPr="005F6722">
        <w:t xml:space="preserve">D.W. </w:t>
      </w:r>
      <w:r w:rsidRPr="005F6722">
        <w:rPr>
          <w:cs/>
        </w:rPr>
        <w:t>(</w:t>
      </w:r>
      <w:r w:rsidRPr="005F6722">
        <w:t>1970</w:t>
      </w:r>
      <w:proofErr w:type="gramStart"/>
      <w:r w:rsidRPr="005F6722">
        <w:rPr>
          <w:cs/>
        </w:rPr>
        <w:t>) .</w:t>
      </w:r>
      <w:proofErr w:type="gramEnd"/>
      <w:r w:rsidRPr="005F6722">
        <w:rPr>
          <w:cs/>
        </w:rPr>
        <w:t xml:space="preserve"> </w:t>
      </w:r>
      <w:r w:rsidRPr="005F6722">
        <w:t>Elementary Sampling Theory.  Prentice Hall, Inc.</w:t>
      </w:r>
    </w:p>
    <w:p w14:paraId="62566072" w14:textId="77777777" w:rsidR="006B2850" w:rsidRPr="005F6722" w:rsidRDefault="006B2850" w:rsidP="005F6722"/>
    <w:p w14:paraId="66D96987" w14:textId="77777777" w:rsidR="006B2850" w:rsidRPr="005F6722" w:rsidRDefault="006B2850" w:rsidP="005F6722"/>
    <w:p w14:paraId="2F9A84DF" w14:textId="4069F598" w:rsidR="00230676" w:rsidRPr="00230676" w:rsidRDefault="00230676" w:rsidP="00230676">
      <w:r w:rsidRPr="00230676">
        <w:rPr>
          <w:rFonts w:hint="cs"/>
          <w:cs/>
        </w:rPr>
        <w:t>ประวัติผู้</w:t>
      </w:r>
      <w:r>
        <w:rPr>
          <w:rFonts w:hint="cs"/>
          <w:cs/>
        </w:rPr>
        <w:t>วิจัย</w:t>
      </w:r>
    </w:p>
    <w:p w14:paraId="55E83361" w14:textId="77777777" w:rsidR="00230676" w:rsidRPr="00230676" w:rsidRDefault="00230676" w:rsidP="00230676"/>
    <w:p w14:paraId="4807FE4F" w14:textId="604A56DE" w:rsidR="00230676" w:rsidRPr="00230676" w:rsidRDefault="00230676" w:rsidP="00230676">
      <w:r w:rsidRPr="00230676">
        <w:rPr>
          <w:cs/>
        </w:rPr>
        <w:t>ชื่อ – สกุล</w:t>
      </w:r>
      <w:r w:rsidRPr="00230676">
        <w:rPr>
          <w:cs/>
        </w:rPr>
        <w:tab/>
      </w:r>
      <w:r w:rsidRPr="00230676">
        <w:rPr>
          <w:cs/>
        </w:rPr>
        <w:tab/>
      </w:r>
      <w:r w:rsidRPr="00230676">
        <w:rPr>
          <w:cs/>
        </w:rPr>
        <w:tab/>
      </w:r>
    </w:p>
    <w:p w14:paraId="75B3F004" w14:textId="3BFF96AB" w:rsidR="00230676" w:rsidRPr="00230676" w:rsidRDefault="00230676" w:rsidP="00230676">
      <w:r w:rsidRPr="00230676">
        <w:rPr>
          <w:cs/>
        </w:rPr>
        <w:t>วัน เดือน ปีเกิด</w:t>
      </w:r>
      <w:r w:rsidRPr="00230676">
        <w:rPr>
          <w:cs/>
        </w:rPr>
        <w:tab/>
      </w:r>
      <w:r w:rsidRPr="00230676">
        <w:rPr>
          <w:cs/>
        </w:rPr>
        <w:tab/>
      </w:r>
      <w:r w:rsidRPr="00230676">
        <w:rPr>
          <w:cs/>
        </w:rPr>
        <w:tab/>
      </w:r>
    </w:p>
    <w:p w14:paraId="130BC90F" w14:textId="5743FEC7" w:rsidR="00230676" w:rsidRPr="00230676" w:rsidRDefault="00230676" w:rsidP="00230676">
      <w:r w:rsidRPr="00230676">
        <w:rPr>
          <w:cs/>
        </w:rPr>
        <w:t>ที่อยู่ปัจจุบัน</w:t>
      </w:r>
      <w:r w:rsidRPr="00230676">
        <w:rPr>
          <w:cs/>
        </w:rPr>
        <w:tab/>
      </w:r>
      <w:r w:rsidRPr="00230676">
        <w:rPr>
          <w:cs/>
        </w:rPr>
        <w:tab/>
      </w:r>
      <w:r w:rsidRPr="00230676">
        <w:rPr>
          <w:cs/>
        </w:rPr>
        <w:tab/>
      </w:r>
    </w:p>
    <w:p w14:paraId="2FDA7B54" w14:textId="6691FE45" w:rsidR="00230676" w:rsidRPr="00230676" w:rsidRDefault="00230676" w:rsidP="00230676">
      <w:r w:rsidRPr="00230676">
        <w:rPr>
          <w:cs/>
        </w:rPr>
        <w:t>ประวัติการศึกษา</w:t>
      </w:r>
      <w:r w:rsidRPr="00230676">
        <w:rPr>
          <w:cs/>
        </w:rPr>
        <w:tab/>
      </w:r>
      <w:r w:rsidRPr="00230676">
        <w:rPr>
          <w:cs/>
        </w:rPr>
        <w:tab/>
      </w:r>
      <w:r w:rsidRPr="00230676">
        <w:rPr>
          <w:cs/>
        </w:rPr>
        <w:tab/>
      </w:r>
    </w:p>
    <w:p w14:paraId="381BC5DB" w14:textId="2F33244C" w:rsidR="00230676" w:rsidRDefault="00230676" w:rsidP="00230676">
      <w:r>
        <w:rPr>
          <w:rFonts w:hint="cs"/>
          <w:cs/>
        </w:rPr>
        <w:t>เบอร์</w:t>
      </w:r>
      <w:r w:rsidRPr="00230676">
        <w:rPr>
          <w:cs/>
        </w:rPr>
        <w:t>โทรศัพท์</w:t>
      </w:r>
      <w:r w:rsidRPr="00230676">
        <w:rPr>
          <w:cs/>
        </w:rPr>
        <w:tab/>
      </w:r>
      <w:r w:rsidRPr="00230676">
        <w:rPr>
          <w:cs/>
        </w:rPr>
        <w:tab/>
      </w:r>
      <w:r w:rsidRPr="00230676">
        <w:rPr>
          <w:cs/>
        </w:rPr>
        <w:tab/>
      </w:r>
    </w:p>
    <w:p w14:paraId="3DB25741" w14:textId="0E1ED09D" w:rsidR="006B2850" w:rsidRPr="00230676" w:rsidRDefault="006B2850" w:rsidP="00230676">
      <w:pPr>
        <w:rPr>
          <w:rFonts w:hint="cs"/>
          <w:cs/>
        </w:rPr>
      </w:pPr>
    </w:p>
    <w:p w14:paraId="6199AB18" w14:textId="299EC35D" w:rsidR="00D17444" w:rsidRPr="00230676" w:rsidRDefault="00D17444" w:rsidP="00230676">
      <w:pPr>
        <w:rPr>
          <w:rFonts w:hint="cs"/>
          <w:cs/>
        </w:rPr>
      </w:pPr>
      <w:r w:rsidRPr="00230676">
        <w:rPr>
          <w:cs/>
        </w:rPr>
        <w:tab/>
      </w:r>
    </w:p>
    <w:p w14:paraId="5F459B26" w14:textId="77777777" w:rsidR="00D17444" w:rsidRPr="00230676" w:rsidRDefault="00D17444" w:rsidP="00230676"/>
    <w:p w14:paraId="069F5175" w14:textId="77777777" w:rsidR="00045711" w:rsidRPr="00230676" w:rsidRDefault="00045711" w:rsidP="00230676"/>
    <w:p w14:paraId="2904B80B" w14:textId="77777777" w:rsidR="00045711" w:rsidRPr="00230676" w:rsidRDefault="00045711" w:rsidP="00230676"/>
    <w:p w14:paraId="3515485C" w14:textId="77777777" w:rsidR="00045711" w:rsidRPr="00230676" w:rsidRDefault="00045711" w:rsidP="00230676"/>
    <w:p w14:paraId="0C85BB1E" w14:textId="77777777" w:rsidR="00045711" w:rsidRPr="00230676" w:rsidRDefault="00045711" w:rsidP="00230676"/>
    <w:p w14:paraId="016826E3" w14:textId="77777777" w:rsidR="00045711" w:rsidRPr="00230676" w:rsidRDefault="00045711" w:rsidP="00230676"/>
    <w:p w14:paraId="13A8780B" w14:textId="77777777" w:rsidR="00045711" w:rsidRPr="00230676" w:rsidRDefault="00045711" w:rsidP="00230676"/>
    <w:p w14:paraId="41120837" w14:textId="77777777" w:rsidR="00F72AFC" w:rsidRPr="00230676" w:rsidRDefault="00F72AFC" w:rsidP="00230676"/>
    <w:sectPr w:rsidR="00F72AFC" w:rsidRPr="00230676" w:rsidSect="005F672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7118B8"/>
    <w:multiLevelType w:val="hybridMultilevel"/>
    <w:tmpl w:val="4A0B79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08A462"/>
    <w:multiLevelType w:val="hybridMultilevel"/>
    <w:tmpl w:val="1FFB8D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A4B1F4"/>
    <w:multiLevelType w:val="hybridMultilevel"/>
    <w:tmpl w:val="5EB629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0B8D44"/>
    <w:multiLevelType w:val="hybridMultilevel"/>
    <w:tmpl w:val="E601C1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CF512C"/>
    <w:multiLevelType w:val="hybridMultilevel"/>
    <w:tmpl w:val="D32AA196"/>
    <w:lvl w:ilvl="0" w:tplc="1604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A0CA6"/>
    <w:multiLevelType w:val="hybridMultilevel"/>
    <w:tmpl w:val="38D0E2FA"/>
    <w:lvl w:ilvl="0" w:tplc="E37497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322DE0"/>
    <w:multiLevelType w:val="hybridMultilevel"/>
    <w:tmpl w:val="ABBA831A"/>
    <w:lvl w:ilvl="0" w:tplc="F65272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2E654A"/>
    <w:multiLevelType w:val="hybridMultilevel"/>
    <w:tmpl w:val="D68A203E"/>
    <w:lvl w:ilvl="0" w:tplc="F6C2F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BB26CD"/>
    <w:multiLevelType w:val="hybridMultilevel"/>
    <w:tmpl w:val="3CEA4E2A"/>
    <w:lvl w:ilvl="0" w:tplc="8F2869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3348C2"/>
    <w:multiLevelType w:val="hybridMultilevel"/>
    <w:tmpl w:val="5C9E97C4"/>
    <w:lvl w:ilvl="0" w:tplc="A01241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F37E20"/>
    <w:multiLevelType w:val="hybridMultilevel"/>
    <w:tmpl w:val="D90E724E"/>
    <w:lvl w:ilvl="0" w:tplc="EFE6F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110BFB"/>
    <w:multiLevelType w:val="hybridMultilevel"/>
    <w:tmpl w:val="D4C04A0E"/>
    <w:lvl w:ilvl="0" w:tplc="1FB82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731EB3"/>
    <w:multiLevelType w:val="hybridMultilevel"/>
    <w:tmpl w:val="F2706802"/>
    <w:lvl w:ilvl="0" w:tplc="553A174A">
      <w:start w:val="5"/>
      <w:numFmt w:val="bullet"/>
      <w:lvlText w:val="﷐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58AE"/>
    <w:multiLevelType w:val="multilevel"/>
    <w:tmpl w:val="96C6BD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29422F2"/>
    <w:multiLevelType w:val="hybridMultilevel"/>
    <w:tmpl w:val="088890E8"/>
    <w:lvl w:ilvl="0" w:tplc="AEBE63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6115B79"/>
    <w:multiLevelType w:val="hybridMultilevel"/>
    <w:tmpl w:val="EDD6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21C31"/>
    <w:multiLevelType w:val="hybridMultilevel"/>
    <w:tmpl w:val="E1088628"/>
    <w:lvl w:ilvl="0" w:tplc="C50013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D5D59"/>
    <w:multiLevelType w:val="hybridMultilevel"/>
    <w:tmpl w:val="288A9A92"/>
    <w:lvl w:ilvl="0" w:tplc="A92680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AF62E3"/>
    <w:multiLevelType w:val="hybridMultilevel"/>
    <w:tmpl w:val="D856FEE6"/>
    <w:lvl w:ilvl="0" w:tplc="EFE6F11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4024E23"/>
    <w:multiLevelType w:val="hybridMultilevel"/>
    <w:tmpl w:val="2B1C1F9E"/>
    <w:lvl w:ilvl="0" w:tplc="022EF07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BB2634"/>
    <w:multiLevelType w:val="hybridMultilevel"/>
    <w:tmpl w:val="765BF5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8F10B36"/>
    <w:multiLevelType w:val="multilevel"/>
    <w:tmpl w:val="A3C8B2F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4B8152AF"/>
    <w:multiLevelType w:val="hybridMultilevel"/>
    <w:tmpl w:val="404ACD4E"/>
    <w:lvl w:ilvl="0" w:tplc="AB7417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1D6989"/>
    <w:multiLevelType w:val="hybridMultilevel"/>
    <w:tmpl w:val="50C65564"/>
    <w:lvl w:ilvl="0" w:tplc="4246EA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3F194B"/>
    <w:multiLevelType w:val="hybridMultilevel"/>
    <w:tmpl w:val="CC3CA0EE"/>
    <w:lvl w:ilvl="0" w:tplc="984633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A361EA4"/>
    <w:multiLevelType w:val="hybridMultilevel"/>
    <w:tmpl w:val="E6C4A2C2"/>
    <w:lvl w:ilvl="0" w:tplc="EFE6F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E473C5"/>
    <w:multiLevelType w:val="hybridMultilevel"/>
    <w:tmpl w:val="0F5A4024"/>
    <w:lvl w:ilvl="0" w:tplc="8F2869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1D7358"/>
    <w:multiLevelType w:val="hybridMultilevel"/>
    <w:tmpl w:val="9228A8BE"/>
    <w:lvl w:ilvl="0" w:tplc="4B8CC1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4F71B6A"/>
    <w:multiLevelType w:val="hybridMultilevel"/>
    <w:tmpl w:val="C1101A8C"/>
    <w:lvl w:ilvl="0" w:tplc="BEDEC4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7DD5FAE"/>
    <w:multiLevelType w:val="hybridMultilevel"/>
    <w:tmpl w:val="6FB872A4"/>
    <w:lvl w:ilvl="0" w:tplc="562EAA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1426D1"/>
    <w:multiLevelType w:val="hybridMultilevel"/>
    <w:tmpl w:val="97AC472A"/>
    <w:lvl w:ilvl="0" w:tplc="9B22CC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1129BE"/>
    <w:multiLevelType w:val="hybridMultilevel"/>
    <w:tmpl w:val="E3908A06"/>
    <w:lvl w:ilvl="0" w:tplc="92D0D1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15234A"/>
    <w:multiLevelType w:val="hybridMultilevel"/>
    <w:tmpl w:val="2EDAE170"/>
    <w:lvl w:ilvl="0" w:tplc="EFE6F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88404C"/>
    <w:multiLevelType w:val="hybridMultilevel"/>
    <w:tmpl w:val="236AF4CC"/>
    <w:lvl w:ilvl="0" w:tplc="601804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B30924"/>
    <w:multiLevelType w:val="multilevel"/>
    <w:tmpl w:val="CF28E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2"/>
  </w:num>
  <w:num w:numId="5">
    <w:abstractNumId w:val="30"/>
  </w:num>
  <w:num w:numId="6">
    <w:abstractNumId w:val="16"/>
  </w:num>
  <w:num w:numId="7">
    <w:abstractNumId w:val="27"/>
  </w:num>
  <w:num w:numId="8">
    <w:abstractNumId w:val="31"/>
  </w:num>
  <w:num w:numId="9">
    <w:abstractNumId w:val="29"/>
  </w:num>
  <w:num w:numId="10">
    <w:abstractNumId w:val="14"/>
  </w:num>
  <w:num w:numId="11">
    <w:abstractNumId w:val="28"/>
  </w:num>
  <w:num w:numId="12">
    <w:abstractNumId w:val="32"/>
  </w:num>
  <w:num w:numId="13">
    <w:abstractNumId w:val="18"/>
  </w:num>
  <w:num w:numId="14">
    <w:abstractNumId w:val="10"/>
  </w:num>
  <w:num w:numId="15">
    <w:abstractNumId w:val="25"/>
  </w:num>
  <w:num w:numId="16">
    <w:abstractNumId w:val="9"/>
  </w:num>
  <w:num w:numId="17">
    <w:abstractNumId w:val="26"/>
  </w:num>
  <w:num w:numId="18">
    <w:abstractNumId w:val="8"/>
  </w:num>
  <w:num w:numId="19">
    <w:abstractNumId w:val="6"/>
  </w:num>
  <w:num w:numId="20">
    <w:abstractNumId w:val="24"/>
  </w:num>
  <w:num w:numId="21">
    <w:abstractNumId w:val="34"/>
  </w:num>
  <w:num w:numId="22">
    <w:abstractNumId w:val="33"/>
  </w:num>
  <w:num w:numId="23">
    <w:abstractNumId w:val="5"/>
  </w:num>
  <w:num w:numId="24">
    <w:abstractNumId w:val="0"/>
  </w:num>
  <w:num w:numId="25">
    <w:abstractNumId w:val="7"/>
  </w:num>
  <w:num w:numId="26">
    <w:abstractNumId w:val="2"/>
  </w:num>
  <w:num w:numId="27">
    <w:abstractNumId w:val="20"/>
  </w:num>
  <w:num w:numId="28">
    <w:abstractNumId w:val="11"/>
  </w:num>
  <w:num w:numId="29">
    <w:abstractNumId w:val="1"/>
  </w:num>
  <w:num w:numId="30">
    <w:abstractNumId w:val="3"/>
  </w:num>
  <w:num w:numId="31">
    <w:abstractNumId w:val="17"/>
  </w:num>
  <w:num w:numId="32">
    <w:abstractNumId w:val="19"/>
  </w:num>
  <w:num w:numId="33">
    <w:abstractNumId w:val="15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11"/>
    <w:rsid w:val="00045711"/>
    <w:rsid w:val="000701B7"/>
    <w:rsid w:val="001514AA"/>
    <w:rsid w:val="00195546"/>
    <w:rsid w:val="00230676"/>
    <w:rsid w:val="0023637A"/>
    <w:rsid w:val="00264BB0"/>
    <w:rsid w:val="005F6722"/>
    <w:rsid w:val="006B2850"/>
    <w:rsid w:val="00B21626"/>
    <w:rsid w:val="00D17444"/>
    <w:rsid w:val="00F72AFC"/>
    <w:rsid w:val="00FB58BC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34E2"/>
  <w15:docId w15:val="{3DCF9E1C-E4AE-48E0-82A5-78DF35B9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7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1744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4A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bbccolor">
    <w:name w:val="bbc_color"/>
    <w:rsid w:val="001514AA"/>
  </w:style>
  <w:style w:type="character" w:customStyle="1" w:styleId="10">
    <w:name w:val="หัวเรื่อง 1 อักขระ"/>
    <w:basedOn w:val="a0"/>
    <w:link w:val="1"/>
    <w:rsid w:val="00D17444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4">
    <w:name w:val="header"/>
    <w:basedOn w:val="a"/>
    <w:link w:val="a5"/>
    <w:uiPriority w:val="99"/>
    <w:rsid w:val="00D17444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D1744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D17444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D17444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D1744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44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a9">
    <w:name w:val=".........."/>
    <w:basedOn w:val="Default"/>
    <w:next w:val="Default"/>
    <w:rsid w:val="00D17444"/>
    <w:rPr>
      <w:rFonts w:cs="Angsana New"/>
      <w:color w:val="auto"/>
    </w:rPr>
  </w:style>
  <w:style w:type="paragraph" w:customStyle="1" w:styleId="11">
    <w:name w:val="......... 1"/>
    <w:basedOn w:val="Default"/>
    <w:next w:val="Default"/>
    <w:rsid w:val="00D17444"/>
    <w:rPr>
      <w:rFonts w:cs="Angsana New"/>
      <w:color w:val="auto"/>
    </w:rPr>
  </w:style>
  <w:style w:type="paragraph" w:customStyle="1" w:styleId="aa">
    <w:name w:val="...."/>
    <w:basedOn w:val="Default"/>
    <w:next w:val="Default"/>
    <w:rsid w:val="00D17444"/>
    <w:rPr>
      <w:rFonts w:cs="Angsana New"/>
      <w:color w:val="auto"/>
    </w:rPr>
  </w:style>
  <w:style w:type="paragraph" w:customStyle="1" w:styleId="2">
    <w:name w:val="................... 2"/>
    <w:basedOn w:val="Default"/>
    <w:next w:val="Default"/>
    <w:rsid w:val="00D17444"/>
    <w:rPr>
      <w:rFonts w:cs="Angsana New"/>
      <w:color w:val="auto"/>
    </w:rPr>
  </w:style>
  <w:style w:type="paragraph" w:customStyle="1" w:styleId="20">
    <w:name w:val=".......... 2"/>
    <w:basedOn w:val="Default"/>
    <w:next w:val="Default"/>
    <w:rsid w:val="00D17444"/>
    <w:rPr>
      <w:rFonts w:cs="Angsana New"/>
      <w:color w:val="auto"/>
    </w:rPr>
  </w:style>
  <w:style w:type="paragraph" w:customStyle="1" w:styleId="ab">
    <w:name w:val="........."/>
    <w:basedOn w:val="Default"/>
    <w:next w:val="Default"/>
    <w:rsid w:val="00D17444"/>
    <w:rPr>
      <w:rFonts w:cs="Angsana New"/>
      <w:color w:val="auto"/>
    </w:rPr>
  </w:style>
  <w:style w:type="paragraph" w:customStyle="1" w:styleId="ac">
    <w:name w:val="..................."/>
    <w:basedOn w:val="Default"/>
    <w:next w:val="Default"/>
    <w:rsid w:val="00D17444"/>
    <w:rPr>
      <w:rFonts w:cs="Angsana New"/>
      <w:color w:val="auto"/>
    </w:rPr>
  </w:style>
  <w:style w:type="paragraph" w:styleId="ad">
    <w:name w:val="List Paragraph"/>
    <w:basedOn w:val="a"/>
    <w:uiPriority w:val="34"/>
    <w:qFormat/>
    <w:rsid w:val="00264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e">
    <w:name w:val="No Spacing"/>
    <w:uiPriority w:val="1"/>
    <w:qFormat/>
    <w:rsid w:val="00264B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">
    <w:name w:val="Hyperlink"/>
    <w:basedOn w:val="a0"/>
    <w:uiPriority w:val="99"/>
    <w:unhideWhenUsed/>
    <w:rsid w:val="006B2850"/>
    <w:rPr>
      <w:color w:val="0000FF" w:themeColor="hyperlink"/>
      <w:u w:val="single"/>
    </w:rPr>
  </w:style>
  <w:style w:type="character" w:customStyle="1" w:styleId="st">
    <w:name w:val="st"/>
    <w:basedOn w:val="a0"/>
    <w:rsid w:val="006B2850"/>
  </w:style>
  <w:style w:type="character" w:styleId="af0">
    <w:name w:val="Emphasis"/>
    <w:basedOn w:val="a0"/>
    <w:uiPriority w:val="20"/>
    <w:qFormat/>
    <w:rsid w:val="006B2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6.wmf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7221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วชิรศักดิ์</cp:lastModifiedBy>
  <cp:revision>6</cp:revision>
  <dcterms:created xsi:type="dcterms:W3CDTF">2020-12-26T03:28:00Z</dcterms:created>
  <dcterms:modified xsi:type="dcterms:W3CDTF">2020-12-26T04:35:00Z</dcterms:modified>
</cp:coreProperties>
</file>